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D22CF" w14:textId="2534D744" w:rsidR="00BF4DE2" w:rsidRPr="00C30682" w:rsidRDefault="00BF4DE2" w:rsidP="00C30682">
      <w:pPr>
        <w:tabs>
          <w:tab w:val="num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" w:hAnsi="Times"/>
          <w:sz w:val="28"/>
          <w:szCs w:val="28"/>
          <w:lang w:val="en-US"/>
        </w:rPr>
      </w:pPr>
      <w:r w:rsidRPr="00C30682">
        <w:rPr>
          <w:rFonts w:ascii="Times" w:hAnsi="Times"/>
          <w:b/>
          <w:bCs/>
          <w:sz w:val="28"/>
          <w:szCs w:val="28"/>
        </w:rPr>
        <w:t>Kontekstinių kalbos vartojimo užduočių kūrimas ir vertinimas pagal pasiekimų lygius</w:t>
      </w:r>
    </w:p>
    <w:p w14:paraId="0B3247F1" w14:textId="77777777" w:rsidR="006C34D8" w:rsidRDefault="006C34D8"/>
    <w:p w14:paraId="5DA87663" w14:textId="4B87DB2D" w:rsidR="00A37BCE" w:rsidRPr="00C30682" w:rsidRDefault="00A37BCE" w:rsidP="00C30682">
      <w:pPr>
        <w:pStyle w:val="Sraopastraipa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eastAsia="MinionProKir-It" w:hAnsi="Times New Roman"/>
          <w:iCs/>
          <w:sz w:val="20"/>
          <w:szCs w:val="20"/>
          <w:lang w:val="lt-LT"/>
        </w:rPr>
      </w:pPr>
      <w:r w:rsidRPr="00C30682">
        <w:rPr>
          <w:rFonts w:ascii="Times New Roman" w:hAnsi="Times New Roman"/>
          <w:b/>
          <w:bCs/>
          <w:sz w:val="24"/>
          <w:szCs w:val="24"/>
          <w:lang w:val="lt-LT"/>
        </w:rPr>
        <w:t xml:space="preserve">Su kokia garsia lotyniška sentencija susijęs šis dviejų romėnų autorių paminėtas karo epizodas? </w:t>
      </w:r>
    </w:p>
    <w:p w14:paraId="22D2AF26" w14:textId="77777777" w:rsidR="00A37BCE" w:rsidRPr="00CE27C9" w:rsidRDefault="00A37BCE" w:rsidP="00A37BCE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MinionProKir-It" w:hAnsi="Times New Roman"/>
          <w:iCs/>
          <w:sz w:val="20"/>
          <w:szCs w:val="20"/>
        </w:rPr>
      </w:pPr>
      <w:r w:rsidRPr="00CE27C9">
        <w:rPr>
          <w:rFonts w:ascii="Times New Roman" w:hAnsi="Times New Roman"/>
          <w:sz w:val="24"/>
          <w:szCs w:val="24"/>
        </w:rPr>
        <w:t xml:space="preserve">„Toje sumaištyje, kokią tegali sukelti po užimto miesto gatves bėgiojantys plėšikaujantys kariai, Archimedas, kaip pasakojama, </w:t>
      </w:r>
      <w:r w:rsidRPr="00CE27C9">
        <w:rPr>
          <w:rFonts w:ascii="Times New Roman" w:hAnsi="Times New Roman"/>
          <w:b/>
          <w:sz w:val="24"/>
          <w:szCs w:val="24"/>
        </w:rPr>
        <w:t>susidomėjęs figūromis, kurias braižė smėlyje</w:t>
      </w:r>
      <w:r w:rsidRPr="00CE27C9">
        <w:rPr>
          <w:rFonts w:ascii="Times New Roman" w:hAnsi="Times New Roman"/>
          <w:sz w:val="24"/>
          <w:szCs w:val="24"/>
        </w:rPr>
        <w:t xml:space="preserve">, buvęs nužudytas kažkokio jo nepažinusio kario. </w:t>
      </w:r>
      <w:proofErr w:type="spellStart"/>
      <w:r w:rsidRPr="00CE27C9">
        <w:rPr>
          <w:rFonts w:ascii="Times New Roman" w:hAnsi="Times New Roman"/>
          <w:sz w:val="24"/>
          <w:szCs w:val="24"/>
        </w:rPr>
        <w:t>Marcelas</w:t>
      </w:r>
      <w:proofErr w:type="spellEnd"/>
      <w:r w:rsidRPr="00CE27C9">
        <w:rPr>
          <w:rFonts w:ascii="Times New Roman" w:hAnsi="Times New Roman"/>
          <w:sz w:val="24"/>
          <w:szCs w:val="24"/>
        </w:rPr>
        <w:t xml:space="preserve"> dėl to sunkiai išgyvenęs, pasirūpinęs laidotuvėmis ir, suradęs Archimedo giminaičius, dėl jo atminimo parūpino jiems ramų ir garbingą gyvenimą.“ </w:t>
      </w:r>
      <w:r w:rsidRPr="00CE27C9">
        <w:rPr>
          <w:rFonts w:ascii="Times New Roman" w:hAnsi="Times New Roman"/>
          <w:sz w:val="20"/>
          <w:szCs w:val="20"/>
        </w:rPr>
        <w:t>(Titas Livijus XXV. 31. 8–11)</w:t>
      </w:r>
    </w:p>
    <w:p w14:paraId="07960FF6" w14:textId="77777777" w:rsidR="00A37BCE" w:rsidRPr="00946DF0" w:rsidRDefault="00A37BCE" w:rsidP="00BF4DE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C54569">
        <w:rPr>
          <w:rFonts w:ascii="Times New Roman" w:hAnsi="Times New Roman"/>
          <w:sz w:val="24"/>
          <w:szCs w:val="24"/>
        </w:rPr>
        <w:t xml:space="preserve">„Koks didis buvo Archimedo užsidegimas mokslui, jei </w:t>
      </w:r>
      <w:r w:rsidRPr="00C54569">
        <w:rPr>
          <w:rFonts w:ascii="Times New Roman" w:hAnsi="Times New Roman"/>
          <w:b/>
          <w:sz w:val="24"/>
          <w:szCs w:val="24"/>
        </w:rPr>
        <w:t>įnikęs kažką braižyti smėlyje</w:t>
      </w:r>
      <w:r w:rsidRPr="00C54569">
        <w:rPr>
          <w:rFonts w:ascii="Times New Roman" w:hAnsi="Times New Roman"/>
          <w:sz w:val="24"/>
          <w:szCs w:val="24"/>
        </w:rPr>
        <w:t xml:space="preserve">, nepastebėjo, jog tėvynė paimta priešų.“ </w:t>
      </w:r>
      <w:r w:rsidRPr="00193074">
        <w:rPr>
          <w:rFonts w:ascii="Times New Roman" w:hAnsi="Times New Roman"/>
          <w:sz w:val="20"/>
          <w:szCs w:val="20"/>
        </w:rPr>
        <w:t xml:space="preserve">(Ciceronas </w:t>
      </w:r>
      <w:r w:rsidRPr="00193074">
        <w:rPr>
          <w:rFonts w:ascii="Times New Roman" w:eastAsia="MinionProKir-It" w:hAnsi="Times New Roman"/>
          <w:i/>
          <w:iCs/>
          <w:sz w:val="20"/>
          <w:szCs w:val="20"/>
        </w:rPr>
        <w:t>Apie gėrio ir blogio ribas</w:t>
      </w:r>
      <w:r w:rsidRPr="00193074">
        <w:rPr>
          <w:rFonts w:ascii="Times New Roman" w:hAnsi="Times New Roman"/>
          <w:sz w:val="20"/>
          <w:szCs w:val="20"/>
        </w:rPr>
        <w:t xml:space="preserve"> V. 50)</w:t>
      </w:r>
    </w:p>
    <w:p w14:paraId="22EF0AF7" w14:textId="04A926E1" w:rsidR="00A37BCE" w:rsidRDefault="00A37BCE" w:rsidP="00A37BC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70C0"/>
          <w:sz w:val="24"/>
          <w:szCs w:val="24"/>
        </w:rPr>
      </w:pPr>
      <w:r w:rsidRPr="00693394">
        <w:rPr>
          <w:rFonts w:ascii="Times New Roman" w:hAnsi="Times New Roman"/>
          <w:i/>
          <w:iCs/>
          <w:color w:val="0070C0"/>
          <w:sz w:val="24"/>
          <w:szCs w:val="24"/>
        </w:rPr>
        <w:tab/>
      </w:r>
      <w:proofErr w:type="spellStart"/>
      <w:r w:rsidR="005C05AB" w:rsidRPr="00C54569">
        <w:rPr>
          <w:rFonts w:ascii="Times New Roman" w:hAnsi="Times New Roman"/>
          <w:b/>
          <w:bCs/>
          <w:i/>
          <w:iCs/>
          <w:color w:val="0070C0"/>
          <w:sz w:val="24"/>
          <w:szCs w:val="24"/>
          <w:u w:val="single"/>
        </w:rPr>
        <w:t>Noli</w:t>
      </w:r>
      <w:proofErr w:type="spellEnd"/>
      <w:r w:rsidR="005C05AB" w:rsidRPr="00C54569">
        <w:rPr>
          <w:rFonts w:ascii="Times New Roman" w:hAnsi="Times New Roman"/>
          <w:b/>
          <w:bCs/>
          <w:i/>
          <w:iCs/>
          <w:color w:val="0070C0"/>
          <w:sz w:val="24"/>
          <w:szCs w:val="24"/>
          <w:u w:val="single"/>
        </w:rPr>
        <w:t xml:space="preserve"> </w:t>
      </w:r>
      <w:proofErr w:type="spellStart"/>
      <w:r w:rsidR="005C05AB" w:rsidRPr="00C54569">
        <w:rPr>
          <w:rFonts w:ascii="Times New Roman" w:hAnsi="Times New Roman"/>
          <w:b/>
          <w:bCs/>
          <w:i/>
          <w:iCs/>
          <w:color w:val="0070C0"/>
          <w:sz w:val="24"/>
          <w:szCs w:val="24"/>
          <w:u w:val="single"/>
        </w:rPr>
        <w:t>tangere</w:t>
      </w:r>
      <w:proofErr w:type="spellEnd"/>
      <w:r w:rsidR="005C05AB" w:rsidRPr="00C54569">
        <w:rPr>
          <w:rFonts w:ascii="Times New Roman" w:hAnsi="Times New Roman"/>
          <w:b/>
          <w:bCs/>
          <w:i/>
          <w:iCs/>
          <w:color w:val="0070C0"/>
          <w:sz w:val="24"/>
          <w:szCs w:val="24"/>
          <w:u w:val="single"/>
        </w:rPr>
        <w:t xml:space="preserve"> </w:t>
      </w:r>
      <w:proofErr w:type="spellStart"/>
      <w:r w:rsidR="005C05AB" w:rsidRPr="00C54569">
        <w:rPr>
          <w:rFonts w:ascii="Times New Roman" w:hAnsi="Times New Roman"/>
          <w:b/>
          <w:bCs/>
          <w:i/>
          <w:iCs/>
          <w:color w:val="0070C0"/>
          <w:sz w:val="24"/>
          <w:szCs w:val="24"/>
          <w:u w:val="single"/>
        </w:rPr>
        <w:t>circulos</w:t>
      </w:r>
      <w:proofErr w:type="spellEnd"/>
      <w:r w:rsidR="005C05AB" w:rsidRPr="00C54569">
        <w:rPr>
          <w:rFonts w:ascii="Times New Roman" w:hAnsi="Times New Roman"/>
          <w:b/>
          <w:bCs/>
          <w:i/>
          <w:iCs/>
          <w:color w:val="0070C0"/>
          <w:sz w:val="24"/>
          <w:szCs w:val="24"/>
          <w:u w:val="single"/>
        </w:rPr>
        <w:t xml:space="preserve"> </w:t>
      </w:r>
      <w:proofErr w:type="spellStart"/>
      <w:r w:rsidR="005C05AB" w:rsidRPr="00C54569">
        <w:rPr>
          <w:rFonts w:ascii="Times New Roman" w:hAnsi="Times New Roman"/>
          <w:b/>
          <w:bCs/>
          <w:i/>
          <w:iCs/>
          <w:color w:val="0070C0"/>
          <w:sz w:val="24"/>
          <w:szCs w:val="24"/>
          <w:u w:val="single"/>
        </w:rPr>
        <w:t>meos</w:t>
      </w:r>
      <w:proofErr w:type="spellEnd"/>
      <w:r w:rsidR="005C05AB" w:rsidRPr="00C54569">
        <w:rPr>
          <w:rFonts w:ascii="Times New Roman" w:hAnsi="Times New Roman"/>
          <w:b/>
          <w:bCs/>
          <w:i/>
          <w:iCs/>
          <w:color w:val="0070C0"/>
          <w:sz w:val="24"/>
          <w:szCs w:val="24"/>
          <w:u w:val="single"/>
        </w:rPr>
        <w:t xml:space="preserve"> – neliesk mano apskritimų.</w:t>
      </w:r>
    </w:p>
    <w:p w14:paraId="47845ADB" w14:textId="77777777" w:rsidR="00A37BCE" w:rsidRPr="00693394" w:rsidRDefault="00A37BCE" w:rsidP="00A37BC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70C0"/>
          <w:sz w:val="24"/>
          <w:szCs w:val="24"/>
        </w:rPr>
      </w:pPr>
    </w:p>
    <w:p w14:paraId="3B9E5515" w14:textId="77777777" w:rsidR="00A37BCE" w:rsidRPr="00802201" w:rsidRDefault="00A37BCE" w:rsidP="00A37BCE">
      <w:pPr>
        <w:pStyle w:val="Sraopastraipa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6"/>
          <w:szCs w:val="16"/>
        </w:rPr>
      </w:pPr>
    </w:p>
    <w:tbl>
      <w:tblPr>
        <w:tblW w:w="10170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180"/>
        <w:gridCol w:w="4230"/>
        <w:gridCol w:w="5580"/>
        <w:gridCol w:w="180"/>
      </w:tblGrid>
      <w:tr w:rsidR="00A37BCE" w:rsidRPr="00E82967" w14:paraId="1D40A684" w14:textId="77777777" w:rsidTr="00A37BCE">
        <w:trPr>
          <w:gridAfter w:val="1"/>
          <w:wAfter w:w="180" w:type="dxa"/>
        </w:trPr>
        <w:tc>
          <w:tcPr>
            <w:tcW w:w="4410" w:type="dxa"/>
            <w:gridSpan w:val="2"/>
          </w:tcPr>
          <w:p w14:paraId="4432D215" w14:textId="15E0C00C" w:rsidR="00A37BCE" w:rsidRPr="00E82967" w:rsidRDefault="00A37BCE" w:rsidP="00C75C9C">
            <w:pPr>
              <w:pStyle w:val="Sraopastraipa"/>
              <w:autoSpaceDE w:val="0"/>
              <w:autoSpaceDN w:val="0"/>
              <w:adjustRightInd w:val="0"/>
              <w:spacing w:after="0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>
              <w:rPr>
                <w:noProof/>
              </w:rPr>
              <w:drawing>
                <wp:inline distT="0" distB="0" distL="0" distR="0" wp14:anchorId="618846C4" wp14:editId="24421307">
                  <wp:extent cx="2263775" cy="1407160"/>
                  <wp:effectExtent l="0" t="0" r="3175" b="2540"/>
                  <wp:docPr id="115184759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3775" cy="140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80" w:type="dxa"/>
          </w:tcPr>
          <w:p w14:paraId="6CB24618" w14:textId="33543865" w:rsidR="00A37BCE" w:rsidRDefault="00C30682" w:rsidP="00C75C9C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II</w:t>
            </w:r>
            <w:r w:rsidR="00A37BC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="00A37BC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Išverskite</w:t>
            </w:r>
            <w:proofErr w:type="spellEnd"/>
            <w:r w:rsidR="00A37BC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37BC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šūkį</w:t>
            </w:r>
            <w:proofErr w:type="spellEnd"/>
            <w:r w:rsidR="00A37BC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A37BC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įrašytą</w:t>
            </w:r>
            <w:proofErr w:type="spellEnd"/>
            <w:r w:rsidR="00A37BC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37BC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Dzūkijos</w:t>
            </w:r>
            <w:proofErr w:type="spellEnd"/>
            <w:r w:rsidR="00A37BC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37BC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vėliavoje</w:t>
            </w:r>
            <w:proofErr w:type="spellEnd"/>
            <w:r w:rsidR="00A37BC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: </w:t>
            </w:r>
            <w:r w:rsidR="00A37BCE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 xml:space="preserve">Ex </w:t>
            </w:r>
            <w:proofErr w:type="spellStart"/>
            <w:r w:rsidR="00A37BCE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gente</w:t>
            </w:r>
            <w:proofErr w:type="spellEnd"/>
            <w:r w:rsidR="00A37BCE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37BCE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bellicosissima</w:t>
            </w:r>
            <w:proofErr w:type="spellEnd"/>
            <w:r w:rsidR="00A37BCE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37BCE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populus</w:t>
            </w:r>
            <w:proofErr w:type="spellEnd"/>
            <w:r w:rsidR="00A37BCE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37BCE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laboriosus</w:t>
            </w:r>
            <w:proofErr w:type="spellEnd"/>
            <w:r w:rsidR="00A37BCE" w:rsidRPr="00CF52D5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.</w:t>
            </w:r>
          </w:p>
          <w:p w14:paraId="0E37F817" w14:textId="77777777" w:rsidR="00A37BCE" w:rsidRDefault="00A37BCE" w:rsidP="00C75C9C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 </w:t>
            </w:r>
          </w:p>
          <w:p w14:paraId="4A379988" w14:textId="77777777" w:rsidR="005C05AB" w:rsidRPr="00CA5265" w:rsidRDefault="00A37BCE" w:rsidP="005C05AB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i/>
                <w:color w:val="0000FF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ascii="Times New Roman" w:hAnsi="Times New Roman"/>
                <w:i/>
                <w:color w:val="0000FF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r w:rsidR="005C05AB">
              <w:rPr>
                <w:rFonts w:ascii="Times New Roman" w:hAnsi="Times New Roman"/>
                <w:i/>
                <w:color w:val="0000FF"/>
                <w:sz w:val="24"/>
                <w:szCs w:val="24"/>
                <w:u w:val="single"/>
                <w:shd w:val="clear" w:color="auto" w:fill="FFFFFF"/>
              </w:rPr>
              <w:t xml:space="preserve">Iš </w:t>
            </w:r>
            <w:proofErr w:type="spellStart"/>
            <w:r w:rsidR="005C05AB">
              <w:rPr>
                <w:rFonts w:ascii="Times New Roman" w:hAnsi="Times New Roman"/>
                <w:i/>
                <w:color w:val="0000FF"/>
                <w:sz w:val="24"/>
                <w:szCs w:val="24"/>
                <w:u w:val="single"/>
                <w:shd w:val="clear" w:color="auto" w:fill="FFFFFF"/>
              </w:rPr>
              <w:t>karingiausios</w:t>
            </w:r>
            <w:proofErr w:type="spellEnd"/>
            <w:r w:rsidR="005C05AB">
              <w:rPr>
                <w:rFonts w:ascii="Times New Roman" w:hAnsi="Times New Roman"/>
                <w:i/>
                <w:color w:val="0000FF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proofErr w:type="spellStart"/>
            <w:r w:rsidR="005C05AB">
              <w:rPr>
                <w:rFonts w:ascii="Times New Roman" w:hAnsi="Times New Roman"/>
                <w:i/>
                <w:color w:val="0000FF"/>
                <w:sz w:val="24"/>
                <w:szCs w:val="24"/>
                <w:u w:val="single"/>
                <w:shd w:val="clear" w:color="auto" w:fill="FFFFFF"/>
              </w:rPr>
              <w:t>genties</w:t>
            </w:r>
            <w:proofErr w:type="spellEnd"/>
            <w:r w:rsidR="005C05AB">
              <w:rPr>
                <w:rFonts w:ascii="Times New Roman" w:hAnsi="Times New Roman"/>
                <w:i/>
                <w:color w:val="0000FF"/>
                <w:sz w:val="24"/>
                <w:szCs w:val="24"/>
                <w:u w:val="single"/>
                <w:shd w:val="clear" w:color="auto" w:fill="FFFFFF"/>
              </w:rPr>
              <w:t xml:space="preserve"> – </w:t>
            </w:r>
            <w:proofErr w:type="spellStart"/>
            <w:r w:rsidR="005C05AB">
              <w:rPr>
                <w:rFonts w:ascii="Times New Roman" w:hAnsi="Times New Roman"/>
                <w:i/>
                <w:color w:val="0000FF"/>
                <w:sz w:val="24"/>
                <w:szCs w:val="24"/>
                <w:u w:val="single"/>
                <w:shd w:val="clear" w:color="auto" w:fill="FFFFFF"/>
              </w:rPr>
              <w:t>darbšti</w:t>
            </w:r>
            <w:proofErr w:type="spellEnd"/>
            <w:r w:rsidR="005C05AB">
              <w:rPr>
                <w:rFonts w:ascii="Times New Roman" w:hAnsi="Times New Roman"/>
                <w:i/>
                <w:color w:val="0000FF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proofErr w:type="spellStart"/>
            <w:r w:rsidR="005C05AB">
              <w:rPr>
                <w:rFonts w:ascii="Times New Roman" w:hAnsi="Times New Roman"/>
                <w:i/>
                <w:color w:val="0000FF"/>
                <w:sz w:val="24"/>
                <w:szCs w:val="24"/>
                <w:u w:val="single"/>
                <w:shd w:val="clear" w:color="auto" w:fill="FFFFFF"/>
              </w:rPr>
              <w:t>tauta</w:t>
            </w:r>
            <w:proofErr w:type="spellEnd"/>
            <w:r w:rsidR="005C05AB">
              <w:rPr>
                <w:rFonts w:ascii="Times New Roman" w:hAnsi="Times New Roman"/>
                <w:i/>
                <w:color w:val="0000FF"/>
                <w:sz w:val="24"/>
                <w:szCs w:val="24"/>
                <w:u w:val="single"/>
                <w:shd w:val="clear" w:color="auto" w:fill="FFFFFF"/>
              </w:rPr>
              <w:t>.</w:t>
            </w:r>
          </w:p>
          <w:p w14:paraId="14353717" w14:textId="5209E0F4" w:rsidR="00A37BCE" w:rsidRPr="00CA5265" w:rsidRDefault="00A37BCE" w:rsidP="00C75C9C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i/>
                <w:color w:val="0000FF"/>
                <w:sz w:val="24"/>
                <w:szCs w:val="24"/>
                <w:u w:val="single"/>
                <w:shd w:val="clear" w:color="auto" w:fill="FFFFFF"/>
              </w:rPr>
            </w:pPr>
          </w:p>
          <w:p w14:paraId="588F31B0" w14:textId="77777777" w:rsidR="00A37BCE" w:rsidRPr="003C4090" w:rsidRDefault="00A37BCE" w:rsidP="00C75C9C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3C4090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8721FF5" w14:textId="77777777" w:rsidR="00A37BCE" w:rsidRPr="00E82967" w:rsidRDefault="00A37BCE" w:rsidP="00C75C9C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7BCE" w:rsidRPr="00E82967" w14:paraId="47B3CBFD" w14:textId="77777777" w:rsidTr="00A37BCE">
        <w:trPr>
          <w:gridAfter w:val="1"/>
          <w:wAfter w:w="180" w:type="dxa"/>
          <w:trHeight w:val="2685"/>
        </w:trPr>
        <w:tc>
          <w:tcPr>
            <w:tcW w:w="4410" w:type="dxa"/>
            <w:gridSpan w:val="2"/>
          </w:tcPr>
          <w:p w14:paraId="5440C562" w14:textId="00A12807" w:rsidR="00A37BCE" w:rsidRPr="00CF52D5" w:rsidRDefault="00A37BCE" w:rsidP="00C75C9C">
            <w:pPr>
              <w:pStyle w:val="Sraopastraipa"/>
              <w:autoSpaceDE w:val="0"/>
              <w:autoSpaceDN w:val="0"/>
              <w:adjustRightInd w:val="0"/>
              <w:spacing w:after="0" w:line="360" w:lineRule="auto"/>
              <w:ind w:left="252" w:right="6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40FB009" wp14:editId="7390EAF2">
                  <wp:extent cx="2026285" cy="1264285"/>
                  <wp:effectExtent l="0" t="0" r="0" b="0"/>
                  <wp:docPr id="163369422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285" cy="1264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80" w:type="dxa"/>
          </w:tcPr>
          <w:p w14:paraId="53E1199E" w14:textId="77A7216C" w:rsidR="00A37BCE" w:rsidRPr="00CF52D5" w:rsidRDefault="00C30682" w:rsidP="00C75C9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III</w:t>
            </w:r>
            <w:r w:rsidR="00A37BC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. Išverskite šūkį, įrašytą Žemaitijos vėliavoje: </w:t>
            </w:r>
            <w:proofErr w:type="spellStart"/>
            <w:r w:rsidR="00A37BCE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Patria</w:t>
            </w:r>
            <w:proofErr w:type="spellEnd"/>
            <w:r w:rsidR="00A37BCE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37BCE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una</w:t>
            </w:r>
            <w:proofErr w:type="spellEnd"/>
            <w:r w:rsidR="00A37BCE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.</w:t>
            </w:r>
          </w:p>
          <w:p w14:paraId="7DA09424" w14:textId="77777777" w:rsidR="00A37BCE" w:rsidRDefault="00A37BCE" w:rsidP="00C75C9C">
            <w:pPr>
              <w:spacing w:after="0" w:line="240" w:lineRule="auto"/>
              <w:rPr>
                <w:rFonts w:ascii="Times New Roman" w:hAnsi="Times New Roman"/>
                <w:b/>
                <w:sz w:val="12"/>
                <w:szCs w:val="12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12"/>
                <w:szCs w:val="12"/>
                <w:shd w:val="clear" w:color="auto" w:fill="FFFFFF"/>
              </w:rPr>
              <w:t xml:space="preserve">  </w:t>
            </w:r>
          </w:p>
          <w:p w14:paraId="14602FCD" w14:textId="77777777" w:rsidR="00A37BCE" w:rsidRDefault="00A37BCE" w:rsidP="00C75C9C">
            <w:pPr>
              <w:spacing w:after="0" w:line="240" w:lineRule="auto"/>
              <w:rPr>
                <w:rFonts w:ascii="Times New Roman" w:hAnsi="Times New Roman"/>
                <w:b/>
                <w:sz w:val="12"/>
                <w:szCs w:val="12"/>
                <w:shd w:val="clear" w:color="auto" w:fill="FFFFFF"/>
              </w:rPr>
            </w:pPr>
          </w:p>
          <w:p w14:paraId="491695BA" w14:textId="77777777" w:rsidR="00A37BCE" w:rsidRPr="004E259D" w:rsidRDefault="00A37BCE" w:rsidP="00C75C9C">
            <w:pPr>
              <w:tabs>
                <w:tab w:val="left" w:pos="1695"/>
              </w:tabs>
              <w:spacing w:after="0" w:line="240" w:lineRule="auto"/>
              <w:rPr>
                <w:rFonts w:ascii="Times New Roman" w:hAnsi="Times New Roman"/>
                <w:i/>
                <w:color w:val="0000FF"/>
                <w:sz w:val="24"/>
                <w:szCs w:val="24"/>
                <w:u w:val="single"/>
                <w:shd w:val="clear" w:color="auto" w:fill="FFFFFF"/>
              </w:rPr>
            </w:pPr>
          </w:p>
          <w:p w14:paraId="43C9F0D8" w14:textId="77777777" w:rsidR="005C05AB" w:rsidRPr="00CA5265" w:rsidRDefault="005C05AB" w:rsidP="005C05AB">
            <w:pPr>
              <w:spacing w:after="0" w:line="240" w:lineRule="auto"/>
              <w:rPr>
                <w:rFonts w:ascii="Times New Roman" w:hAnsi="Times New Roman"/>
                <w:i/>
                <w:color w:val="0000FF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ascii="Times New Roman" w:hAnsi="Times New Roman"/>
                <w:i/>
                <w:color w:val="0000FF"/>
                <w:sz w:val="24"/>
                <w:szCs w:val="24"/>
                <w:u w:val="single"/>
                <w:shd w:val="clear" w:color="auto" w:fill="FFFFFF"/>
              </w:rPr>
              <w:t>Viena Tėvynė.</w:t>
            </w:r>
          </w:p>
          <w:p w14:paraId="027ADAA3" w14:textId="77777777" w:rsidR="00A37BCE" w:rsidRDefault="00A37BCE" w:rsidP="00C75C9C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  <w:p w14:paraId="3E225F6E" w14:textId="77777777" w:rsidR="00A37BCE" w:rsidRPr="0061495C" w:rsidRDefault="00A37BCE" w:rsidP="00C75C9C">
            <w:pPr>
              <w:pStyle w:val="Sraopastraipa"/>
              <w:autoSpaceDE w:val="0"/>
              <w:autoSpaceDN w:val="0"/>
              <w:adjustRightInd w:val="0"/>
              <w:spacing w:after="0" w:line="360" w:lineRule="auto"/>
              <w:ind w:left="252" w:right="612"/>
              <w:jc w:val="right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</w:tr>
      <w:tr w:rsidR="00A37BCE" w:rsidRPr="00E82967" w14:paraId="6D8226CA" w14:textId="77777777" w:rsidTr="00A37BCE">
        <w:trPr>
          <w:gridBefore w:val="1"/>
          <w:wBefore w:w="180" w:type="dxa"/>
          <w:trHeight w:val="2685"/>
        </w:trPr>
        <w:tc>
          <w:tcPr>
            <w:tcW w:w="4230" w:type="dxa"/>
          </w:tcPr>
          <w:p w14:paraId="57A58F43" w14:textId="6F927C08" w:rsidR="00A37BCE" w:rsidRPr="000743D6" w:rsidRDefault="00A37BCE" w:rsidP="00C75C9C">
            <w:pPr>
              <w:pStyle w:val="Sraopastraipa"/>
              <w:autoSpaceDE w:val="0"/>
              <w:autoSpaceDN w:val="0"/>
              <w:adjustRightInd w:val="0"/>
              <w:spacing w:after="0" w:line="360" w:lineRule="auto"/>
              <w:ind w:left="-20" w:right="612" w:hanging="4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8E11327" wp14:editId="477F23E5">
                  <wp:extent cx="2321560" cy="2039620"/>
                  <wp:effectExtent l="0" t="0" r="2540" b="0"/>
                  <wp:docPr id="138911872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1560" cy="203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  <w:gridSpan w:val="2"/>
          </w:tcPr>
          <w:p w14:paraId="0575DBD4" w14:textId="3B4C03F2" w:rsidR="00A37BCE" w:rsidRDefault="00C30682" w:rsidP="00C75C9C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IV</w:t>
            </w:r>
            <w:r w:rsidR="00A37BC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. Išverskite šūkį, įrašytą Aukštaitijos vėliavoje: </w:t>
            </w:r>
            <w:proofErr w:type="spellStart"/>
            <w:r w:rsidR="00A37BCE">
              <w:rPr>
                <w:rFonts w:ascii="Times New Roman" w:hAnsi="Times New Roman"/>
                <w:b/>
                <w:i/>
                <w:iCs/>
                <w:sz w:val="24"/>
                <w:szCs w:val="24"/>
                <w:shd w:val="clear" w:color="auto" w:fill="FFFFFF"/>
              </w:rPr>
              <w:t>Patriam</w:t>
            </w:r>
            <w:proofErr w:type="spellEnd"/>
            <w:r w:rsidR="00A37BCE">
              <w:rPr>
                <w:rFonts w:ascii="Times New Roman" w:hAnsi="Times New Roman"/>
                <w:b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37BCE">
              <w:rPr>
                <w:rFonts w:ascii="Times New Roman" w:hAnsi="Times New Roman"/>
                <w:b/>
                <w:i/>
                <w:iCs/>
                <w:sz w:val="24"/>
                <w:szCs w:val="24"/>
                <w:shd w:val="clear" w:color="auto" w:fill="FFFFFF"/>
              </w:rPr>
              <w:t>tuam</w:t>
            </w:r>
            <w:proofErr w:type="spellEnd"/>
            <w:r w:rsidR="00A37BCE">
              <w:rPr>
                <w:rFonts w:ascii="Times New Roman" w:hAnsi="Times New Roman"/>
                <w:b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37BCE">
              <w:rPr>
                <w:rFonts w:ascii="Times New Roman" w:hAnsi="Times New Roman"/>
                <w:b/>
                <w:i/>
                <w:iCs/>
                <w:sz w:val="24"/>
                <w:szCs w:val="24"/>
                <w:shd w:val="clear" w:color="auto" w:fill="FFFFFF"/>
              </w:rPr>
              <w:t>mundum</w:t>
            </w:r>
            <w:proofErr w:type="spellEnd"/>
            <w:r w:rsidR="00A37BCE">
              <w:rPr>
                <w:rFonts w:ascii="Times New Roman" w:hAnsi="Times New Roman"/>
                <w:b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37BCE">
              <w:rPr>
                <w:rFonts w:ascii="Times New Roman" w:hAnsi="Times New Roman"/>
                <w:b/>
                <w:i/>
                <w:iCs/>
                <w:sz w:val="24"/>
                <w:szCs w:val="24"/>
                <w:shd w:val="clear" w:color="auto" w:fill="FFFFFF"/>
              </w:rPr>
              <w:t>existima</w:t>
            </w:r>
            <w:proofErr w:type="spellEnd"/>
            <w:r w:rsidR="00A37BCE">
              <w:rPr>
                <w:rFonts w:ascii="Times New Roman" w:hAnsi="Times New Roman"/>
                <w:b/>
                <w:i/>
                <w:iCs/>
                <w:sz w:val="24"/>
                <w:szCs w:val="24"/>
                <w:shd w:val="clear" w:color="auto" w:fill="FFFFFF"/>
              </w:rPr>
              <w:t>.</w:t>
            </w:r>
          </w:p>
          <w:p w14:paraId="157F095E" w14:textId="77777777" w:rsidR="00A37BCE" w:rsidRDefault="00A37BCE" w:rsidP="00C75C9C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shd w:val="clear" w:color="auto" w:fill="FFFFFF"/>
              </w:rPr>
            </w:pPr>
          </w:p>
          <w:p w14:paraId="7E3C4109" w14:textId="77777777" w:rsidR="005C05AB" w:rsidRPr="00BF66E2" w:rsidRDefault="005C05AB" w:rsidP="005C05AB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  <w:shd w:val="clear" w:color="auto" w:fill="FFFFFF"/>
              </w:rPr>
              <w:t>Savo Tėvynę laikyk pasauliu.</w:t>
            </w:r>
          </w:p>
          <w:p w14:paraId="45971B36" w14:textId="77777777" w:rsidR="00A37BCE" w:rsidRPr="00BF66E2" w:rsidRDefault="00A37BCE" w:rsidP="00C75C9C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50FBCC12" w14:textId="77777777" w:rsidR="00A37BCE" w:rsidRDefault="00A37BCE" w:rsidP="00C75C9C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  <w:p w14:paraId="66D0A621" w14:textId="77777777" w:rsidR="00A37BCE" w:rsidRPr="0061495C" w:rsidRDefault="00A37BCE" w:rsidP="00C75C9C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</w:tr>
    </w:tbl>
    <w:p w14:paraId="17B029AB" w14:textId="45079D00" w:rsidR="00A37BCE" w:rsidRPr="00BE7334" w:rsidRDefault="00C30682" w:rsidP="00BF4DE2">
      <w:pPr>
        <w:pStyle w:val="Sraopastraipa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D0D0D"/>
          <w:sz w:val="24"/>
          <w:szCs w:val="24"/>
          <w:lang w:val="lt-LT" w:eastAsia="lt-LT"/>
        </w:rPr>
      </w:pPr>
      <w:r>
        <w:rPr>
          <w:rFonts w:ascii="Times New Roman" w:hAnsi="Times New Roman"/>
          <w:b/>
          <w:color w:val="000000"/>
          <w:sz w:val="24"/>
          <w:szCs w:val="24"/>
          <w:lang w:val="lt-LT"/>
        </w:rPr>
        <w:lastRenderedPageBreak/>
        <w:t xml:space="preserve">V. </w:t>
      </w:r>
      <w:r w:rsidR="00A37BCE" w:rsidRPr="00B51AC1">
        <w:rPr>
          <w:rFonts w:ascii="Times New Roman" w:hAnsi="Times New Roman"/>
          <w:b/>
          <w:color w:val="000000"/>
          <w:sz w:val="24"/>
          <w:szCs w:val="24"/>
          <w:lang w:val="lt-LT"/>
        </w:rPr>
        <w:t>Čia pateiktos ištraukos iš Vaižganto laiškų</w:t>
      </w:r>
      <w:r w:rsidR="00A37BCE" w:rsidRPr="00B51AC1">
        <w:rPr>
          <w:rStyle w:val="Puslapioinaosnuoroda"/>
          <w:rFonts w:ascii="Times New Roman" w:hAnsi="Times New Roman"/>
          <w:color w:val="000000"/>
          <w:sz w:val="24"/>
          <w:szCs w:val="24"/>
          <w:lang w:val="lt-LT"/>
        </w:rPr>
        <w:footnoteReference w:id="1"/>
      </w:r>
      <w:r w:rsidR="00A37BCE" w:rsidRPr="00B51AC1">
        <w:rPr>
          <w:rFonts w:ascii="Times New Roman" w:hAnsi="Times New Roman"/>
          <w:b/>
          <w:color w:val="000000"/>
          <w:sz w:val="24"/>
          <w:szCs w:val="24"/>
          <w:lang w:val="lt-LT"/>
        </w:rPr>
        <w:t>, kuriuose autorius pavartojo apačioje surašytus lotyniškus posakius. Pagal prasmę įrašykite juos į atitinkamus sakinius ir paaiškinkite jų prasmę</w:t>
      </w:r>
      <w:r w:rsidR="00A37BCE">
        <w:rPr>
          <w:rFonts w:ascii="Times New Roman" w:hAnsi="Times New Roman"/>
          <w:b/>
          <w:color w:val="000000"/>
          <w:sz w:val="24"/>
          <w:szCs w:val="24"/>
          <w:lang w:val="lt-LT"/>
        </w:rPr>
        <w:t xml:space="preserve">, </w:t>
      </w:r>
      <w:r w:rsidR="00A37BCE" w:rsidRPr="00BF4DE2">
        <w:rPr>
          <w:rFonts w:ascii="Times New Roman" w:hAnsi="Times New Roman"/>
          <w:b/>
          <w:color w:val="000000"/>
          <w:lang w:val="lt-LT"/>
        </w:rPr>
        <w:t xml:space="preserve">pvz.: </w:t>
      </w:r>
      <w:r w:rsidR="00A37BCE" w:rsidRPr="00B51AC1">
        <w:rPr>
          <w:rFonts w:ascii="Times New Roman" w:hAnsi="Times New Roman"/>
          <w:sz w:val="24"/>
          <w:szCs w:val="24"/>
          <w:lang w:val="lt-LT"/>
        </w:rPr>
        <w:t xml:space="preserve">Galop, prasirgęs 1½ metų namie, šiaip taip išėjau seminariją; </w:t>
      </w:r>
      <w:proofErr w:type="spellStart"/>
      <w:r w:rsidR="00A37BCE" w:rsidRPr="00B51AC1">
        <w:rPr>
          <w:rFonts w:ascii="Times New Roman" w:hAnsi="Times New Roman"/>
          <w:sz w:val="24"/>
          <w:szCs w:val="24"/>
          <w:lang w:val="lt-LT"/>
        </w:rPr>
        <w:t>tretį</w:t>
      </w:r>
      <w:proofErr w:type="spellEnd"/>
      <w:r w:rsidR="00A37BCE" w:rsidRPr="00B51AC1">
        <w:rPr>
          <w:rFonts w:ascii="Times New Roman" w:hAnsi="Times New Roman"/>
          <w:sz w:val="24"/>
          <w:szCs w:val="24"/>
          <w:lang w:val="lt-LT"/>
        </w:rPr>
        <w:t xml:space="preserve">, sunkųjį kursą net </w:t>
      </w:r>
      <w:proofErr w:type="spellStart"/>
      <w:r w:rsidR="00A37BCE" w:rsidRPr="00842376">
        <w:rPr>
          <w:rFonts w:ascii="Times New Roman" w:hAnsi="Times New Roman"/>
          <w:i/>
          <w:sz w:val="24"/>
          <w:szCs w:val="24"/>
          <w:u w:val="single"/>
          <w:lang w:val="lt-LT"/>
        </w:rPr>
        <w:t>cum</w:t>
      </w:r>
      <w:proofErr w:type="spellEnd"/>
      <w:r w:rsidR="00A37BCE" w:rsidRPr="00842376">
        <w:rPr>
          <w:rFonts w:ascii="Times New Roman" w:hAnsi="Times New Roman"/>
          <w:i/>
          <w:sz w:val="24"/>
          <w:szCs w:val="24"/>
          <w:u w:val="single"/>
          <w:lang w:val="lt-LT"/>
        </w:rPr>
        <w:t xml:space="preserve"> </w:t>
      </w:r>
      <w:proofErr w:type="spellStart"/>
      <w:r w:rsidR="00A37BCE" w:rsidRPr="00842376">
        <w:rPr>
          <w:rFonts w:ascii="Times New Roman" w:hAnsi="Times New Roman"/>
          <w:i/>
          <w:sz w:val="24"/>
          <w:szCs w:val="24"/>
          <w:u w:val="single"/>
          <w:lang w:val="lt-LT"/>
        </w:rPr>
        <w:t>eximia</w:t>
      </w:r>
      <w:proofErr w:type="spellEnd"/>
      <w:r w:rsidR="00A37BCE" w:rsidRPr="00842376">
        <w:rPr>
          <w:rFonts w:ascii="Times New Roman" w:hAnsi="Times New Roman"/>
          <w:i/>
          <w:sz w:val="24"/>
          <w:szCs w:val="24"/>
          <w:u w:val="single"/>
          <w:lang w:val="lt-LT"/>
        </w:rPr>
        <w:t xml:space="preserve"> </w:t>
      </w:r>
      <w:proofErr w:type="spellStart"/>
      <w:r w:rsidR="00A37BCE" w:rsidRPr="00842376">
        <w:rPr>
          <w:rFonts w:ascii="Times New Roman" w:hAnsi="Times New Roman"/>
          <w:i/>
          <w:sz w:val="24"/>
          <w:szCs w:val="24"/>
          <w:u w:val="single"/>
          <w:lang w:val="lt-LT"/>
        </w:rPr>
        <w:t>laude</w:t>
      </w:r>
      <w:proofErr w:type="spellEnd"/>
      <w:r w:rsidR="00A37BCE" w:rsidRPr="00B51AC1">
        <w:rPr>
          <w:rFonts w:ascii="Times New Roman" w:hAnsi="Times New Roman"/>
          <w:sz w:val="24"/>
          <w:szCs w:val="24"/>
          <w:lang w:val="lt-LT"/>
        </w:rPr>
        <w:t xml:space="preserve"> dievai žino, už ką.</w:t>
      </w:r>
    </w:p>
    <w:p w14:paraId="5C3B3FA4" w14:textId="77777777" w:rsidR="00A37BCE" w:rsidRPr="00BF4DE2" w:rsidRDefault="00A37BCE" w:rsidP="00A37BCE">
      <w:pPr>
        <w:pStyle w:val="Sraopastraipa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color w:val="000000"/>
          <w:sz w:val="12"/>
          <w:szCs w:val="12"/>
          <w:lang w:val="lt-LT"/>
        </w:rPr>
      </w:pPr>
    </w:p>
    <w:p w14:paraId="68054B18" w14:textId="5B164D0F" w:rsidR="00A37BCE" w:rsidRPr="00F849AB" w:rsidRDefault="00DD4987" w:rsidP="00A37BCE">
      <w:pPr>
        <w:pStyle w:val="Sraopastraipa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color w:val="0D0D0D"/>
          <w:sz w:val="24"/>
          <w:szCs w:val="24"/>
          <w:lang w:val="lt-LT" w:eastAsia="lt-LT"/>
        </w:rPr>
      </w:pPr>
      <w:proofErr w:type="spellStart"/>
      <w:r w:rsidRPr="00DD4987">
        <w:rPr>
          <w:rFonts w:ascii="Times" w:hAnsi="Times"/>
          <w:b/>
          <w:bCs/>
          <w:color w:val="0D0D0D"/>
          <w:sz w:val="24"/>
          <w:szCs w:val="24"/>
          <w:lang w:val="lt-LT" w:eastAsia="lt-LT"/>
        </w:rPr>
        <w:t>Sub</w:t>
      </w:r>
      <w:proofErr w:type="spellEnd"/>
      <w:r w:rsidRPr="00DD4987">
        <w:rPr>
          <w:rFonts w:ascii="Times" w:hAnsi="Times"/>
          <w:b/>
          <w:bCs/>
          <w:color w:val="0D0D0D"/>
          <w:sz w:val="24"/>
          <w:szCs w:val="24"/>
          <w:lang w:val="lt-LT" w:eastAsia="lt-LT"/>
        </w:rPr>
        <w:t xml:space="preserve"> </w:t>
      </w:r>
      <w:proofErr w:type="spellStart"/>
      <w:r w:rsidRPr="00DD4987">
        <w:rPr>
          <w:rFonts w:ascii="Times" w:hAnsi="Times"/>
          <w:b/>
          <w:bCs/>
          <w:color w:val="0D0D0D"/>
          <w:sz w:val="24"/>
          <w:szCs w:val="24"/>
          <w:lang w:val="lt-LT" w:eastAsia="lt-LT"/>
        </w:rPr>
        <w:t>secreto</w:t>
      </w:r>
      <w:proofErr w:type="spellEnd"/>
      <w:r w:rsidR="00A37BCE" w:rsidRPr="00F849AB">
        <w:rPr>
          <w:rFonts w:ascii="Times New Roman" w:hAnsi="Times New Roman"/>
          <w:color w:val="0D0D0D"/>
          <w:sz w:val="24"/>
          <w:szCs w:val="24"/>
          <w:vertAlign w:val="superscript"/>
          <w:lang w:val="lt-LT" w:eastAsia="lt-LT"/>
        </w:rPr>
        <w:t xml:space="preserve"> </w:t>
      </w:r>
      <w:r w:rsidR="00A37BCE">
        <w:rPr>
          <w:rFonts w:ascii="Times New Roman" w:hAnsi="Times New Roman"/>
          <w:color w:val="0D0D0D"/>
          <w:sz w:val="24"/>
          <w:szCs w:val="24"/>
          <w:vertAlign w:val="superscript"/>
          <w:lang w:val="lt-LT" w:eastAsia="lt-LT"/>
        </w:rPr>
        <w:t xml:space="preserve"> </w:t>
      </w:r>
      <w:r w:rsidR="00A37BCE" w:rsidRPr="00F849AB">
        <w:rPr>
          <w:rFonts w:ascii="Times New Roman" w:hAnsi="Times New Roman"/>
          <w:color w:val="0D0D0D"/>
          <w:sz w:val="24"/>
          <w:szCs w:val="24"/>
          <w:lang w:val="lt-LT" w:eastAsia="lt-LT"/>
        </w:rPr>
        <w:t xml:space="preserve">prisipažinsiu Tau, kad aš imu pinigų turėti. </w:t>
      </w:r>
    </w:p>
    <w:p w14:paraId="2E1ED3BA" w14:textId="0055AB11" w:rsidR="00A37BCE" w:rsidRPr="00F849AB" w:rsidRDefault="00A37BCE" w:rsidP="00BF4DE2">
      <w:pPr>
        <w:pStyle w:val="Sraopastraipa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color w:val="0D0D0D"/>
          <w:sz w:val="24"/>
          <w:szCs w:val="24"/>
          <w:lang w:val="lt-LT" w:eastAsia="lt-LT"/>
        </w:rPr>
      </w:pPr>
      <w:r w:rsidRPr="00F849AB">
        <w:rPr>
          <w:rFonts w:ascii="Times New Roman" w:hAnsi="Times New Roman"/>
          <w:color w:val="0D0D0D"/>
          <w:sz w:val="24"/>
          <w:szCs w:val="24"/>
          <w:lang w:val="lt-LT"/>
        </w:rPr>
        <w:t>Reprezentatyvus valstybės suorganizavimas visai nėra</w:t>
      </w:r>
      <w:r>
        <w:rPr>
          <w:rFonts w:ascii="Times New Roman" w:hAnsi="Times New Roman"/>
          <w:color w:val="0D0D0D"/>
          <w:sz w:val="24"/>
          <w:szCs w:val="24"/>
          <w:lang w:val="lt-LT"/>
        </w:rPr>
        <w:t xml:space="preserve"> </w:t>
      </w:r>
      <w:proofErr w:type="spellStart"/>
      <w:r w:rsidR="00DD4987" w:rsidRPr="00DD4987">
        <w:rPr>
          <w:rFonts w:ascii="Times New Roman" w:hAnsi="Times New Roman"/>
          <w:b/>
          <w:bCs/>
          <w:color w:val="0D0D0D"/>
          <w:sz w:val="24"/>
          <w:szCs w:val="24"/>
          <w:lang w:val="lt-LT"/>
        </w:rPr>
        <w:t>malum</w:t>
      </w:r>
      <w:proofErr w:type="spellEnd"/>
      <w:r w:rsidR="00DD4987" w:rsidRPr="00DD4987">
        <w:rPr>
          <w:rFonts w:ascii="Times New Roman" w:hAnsi="Times New Roman"/>
          <w:b/>
          <w:bCs/>
          <w:color w:val="0D0D0D"/>
          <w:sz w:val="24"/>
          <w:szCs w:val="24"/>
          <w:lang w:val="lt-LT"/>
        </w:rPr>
        <w:t xml:space="preserve"> </w:t>
      </w:r>
      <w:proofErr w:type="spellStart"/>
      <w:r w:rsidR="00DD4987" w:rsidRPr="00DD4987">
        <w:rPr>
          <w:rFonts w:ascii="Times New Roman" w:hAnsi="Times New Roman"/>
          <w:b/>
          <w:bCs/>
          <w:color w:val="0D0D0D"/>
          <w:sz w:val="24"/>
          <w:szCs w:val="24"/>
          <w:lang w:val="lt-LT"/>
        </w:rPr>
        <w:t>necessarium</w:t>
      </w:r>
      <w:proofErr w:type="spellEnd"/>
      <w:r w:rsidRPr="00F849AB">
        <w:rPr>
          <w:rFonts w:ascii="Times New Roman" w:hAnsi="Times New Roman"/>
          <w:color w:val="0D0D0D"/>
          <w:sz w:val="24"/>
          <w:szCs w:val="24"/>
          <w:lang w:val="lt-LT"/>
        </w:rPr>
        <w:t xml:space="preserve">, tai yra jo </w:t>
      </w:r>
      <w:proofErr w:type="spellStart"/>
      <w:r w:rsidR="00DD4987" w:rsidRPr="00DD4987">
        <w:rPr>
          <w:rFonts w:ascii="Times" w:hAnsi="Times"/>
          <w:b/>
          <w:bCs/>
          <w:color w:val="0D0D0D"/>
          <w:sz w:val="24"/>
          <w:szCs w:val="24"/>
          <w:lang w:val="lt-LT"/>
        </w:rPr>
        <w:t>conditio</w:t>
      </w:r>
      <w:proofErr w:type="spellEnd"/>
      <w:r w:rsidR="00DD4987" w:rsidRPr="00DD4987">
        <w:rPr>
          <w:rFonts w:ascii="Times" w:hAnsi="Times"/>
          <w:b/>
          <w:bCs/>
          <w:color w:val="0D0D0D"/>
          <w:sz w:val="24"/>
          <w:szCs w:val="24"/>
          <w:lang w:val="lt-LT"/>
        </w:rPr>
        <w:t xml:space="preserve"> </w:t>
      </w:r>
      <w:proofErr w:type="spellStart"/>
      <w:r w:rsidR="00DD4987" w:rsidRPr="00DD4987">
        <w:rPr>
          <w:rFonts w:ascii="Times" w:hAnsi="Times"/>
          <w:b/>
          <w:bCs/>
          <w:color w:val="0D0D0D"/>
          <w:sz w:val="24"/>
          <w:szCs w:val="24"/>
          <w:lang w:val="lt-LT"/>
        </w:rPr>
        <w:t>sine</w:t>
      </w:r>
      <w:proofErr w:type="spellEnd"/>
      <w:r w:rsidR="00DD4987" w:rsidRPr="00DD4987">
        <w:rPr>
          <w:rFonts w:ascii="Times" w:hAnsi="Times"/>
          <w:b/>
          <w:bCs/>
          <w:color w:val="0D0D0D"/>
          <w:sz w:val="24"/>
          <w:szCs w:val="24"/>
          <w:lang w:val="lt-LT"/>
        </w:rPr>
        <w:t xml:space="preserve"> </w:t>
      </w:r>
      <w:proofErr w:type="spellStart"/>
      <w:r w:rsidR="00DD4987" w:rsidRPr="00DD4987">
        <w:rPr>
          <w:rFonts w:ascii="Times" w:hAnsi="Times"/>
          <w:b/>
          <w:bCs/>
          <w:color w:val="0D0D0D"/>
          <w:sz w:val="24"/>
          <w:szCs w:val="24"/>
          <w:lang w:val="lt-LT"/>
        </w:rPr>
        <w:t>qua</w:t>
      </w:r>
      <w:proofErr w:type="spellEnd"/>
      <w:r w:rsidR="00DD4987" w:rsidRPr="00DD4987">
        <w:rPr>
          <w:rFonts w:ascii="Times" w:hAnsi="Times"/>
          <w:b/>
          <w:bCs/>
          <w:color w:val="0D0D0D"/>
          <w:sz w:val="24"/>
          <w:szCs w:val="24"/>
          <w:lang w:val="lt-LT"/>
        </w:rPr>
        <w:t xml:space="preserve"> </w:t>
      </w:r>
      <w:proofErr w:type="spellStart"/>
      <w:r w:rsidR="00DD4987" w:rsidRPr="00DD4987">
        <w:rPr>
          <w:rFonts w:ascii="Times" w:hAnsi="Times"/>
          <w:b/>
          <w:bCs/>
          <w:color w:val="0D0D0D"/>
          <w:sz w:val="24"/>
          <w:szCs w:val="24"/>
          <w:lang w:val="lt-LT"/>
        </w:rPr>
        <w:t>non</w:t>
      </w:r>
      <w:proofErr w:type="spellEnd"/>
      <w:r w:rsidRPr="00F849AB">
        <w:rPr>
          <w:rFonts w:ascii="Times New Roman" w:hAnsi="Times New Roman"/>
          <w:color w:val="0D0D0D"/>
          <w:sz w:val="24"/>
          <w:szCs w:val="24"/>
          <w:lang w:val="lt-LT"/>
        </w:rPr>
        <w:t xml:space="preserve"> šioje gadynėje.</w:t>
      </w:r>
    </w:p>
    <w:p w14:paraId="6FAD51A5" w14:textId="0DD3E4EB" w:rsidR="00A37BCE" w:rsidRPr="00F849AB" w:rsidRDefault="00A37BCE" w:rsidP="00A37BCE">
      <w:pPr>
        <w:pStyle w:val="Sraopastraipa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color w:val="0D0D0D"/>
          <w:sz w:val="24"/>
          <w:szCs w:val="24"/>
          <w:lang w:val="lt-LT" w:eastAsia="lt-LT"/>
        </w:rPr>
      </w:pPr>
      <w:r w:rsidRPr="00F849AB">
        <w:rPr>
          <w:rFonts w:ascii="Times New Roman" w:hAnsi="Times New Roman"/>
          <w:color w:val="0D0D0D"/>
          <w:sz w:val="24"/>
          <w:szCs w:val="24"/>
          <w:lang w:val="lt-LT" w:eastAsia="lt-LT"/>
        </w:rPr>
        <w:t xml:space="preserve">7 daiktai guli pas mane; juos įduosiu Užsienio reikalų ministerijai, kad </w:t>
      </w:r>
      <w:r w:rsidR="00DD4987" w:rsidRPr="00DD4987">
        <w:rPr>
          <w:rFonts w:ascii="Times" w:hAnsi="Times"/>
          <w:b/>
          <w:bCs/>
          <w:sz w:val="24"/>
          <w:szCs w:val="24"/>
          <w:lang w:val="lt-LT"/>
        </w:rPr>
        <w:t xml:space="preserve">data </w:t>
      </w:r>
      <w:proofErr w:type="spellStart"/>
      <w:r w:rsidR="00DD4987" w:rsidRPr="00DD4987">
        <w:rPr>
          <w:rFonts w:ascii="Times" w:hAnsi="Times"/>
          <w:b/>
          <w:bCs/>
          <w:sz w:val="24"/>
          <w:szCs w:val="24"/>
          <w:lang w:val="lt-LT"/>
        </w:rPr>
        <w:t>occasione</w:t>
      </w:r>
      <w:proofErr w:type="spellEnd"/>
      <w:r w:rsidR="00DD4987">
        <w:rPr>
          <w:lang w:val="lt-LT"/>
        </w:rPr>
        <w:t xml:space="preserve"> </w:t>
      </w:r>
      <w:r w:rsidRPr="00F849AB">
        <w:rPr>
          <w:rFonts w:ascii="Times New Roman" w:hAnsi="Times New Roman"/>
          <w:color w:val="0D0D0D"/>
          <w:sz w:val="24"/>
          <w:szCs w:val="24"/>
          <w:lang w:val="lt-LT" w:eastAsia="lt-LT"/>
        </w:rPr>
        <w:t>į Paryžių nugabentų.</w:t>
      </w:r>
    </w:p>
    <w:p w14:paraId="6722274B" w14:textId="7B4776B0" w:rsidR="00A37BCE" w:rsidRPr="00F849AB" w:rsidRDefault="00A37BCE" w:rsidP="00A37BCE">
      <w:pPr>
        <w:pStyle w:val="Sraopastraipa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color w:val="0D0D0D"/>
          <w:sz w:val="24"/>
          <w:szCs w:val="24"/>
          <w:lang w:val="lt-LT" w:eastAsia="lt-LT"/>
        </w:rPr>
      </w:pPr>
      <w:r w:rsidRPr="00F849AB">
        <w:rPr>
          <w:rFonts w:ascii="Times New Roman" w:hAnsi="Times New Roman"/>
          <w:color w:val="0D0D0D"/>
          <w:sz w:val="24"/>
          <w:szCs w:val="24"/>
          <w:lang w:val="lt-LT"/>
        </w:rPr>
        <w:t xml:space="preserve">Norėčiau Dėdę dar užangažuoti kaipo </w:t>
      </w:r>
      <w:r w:rsidR="00DD4987" w:rsidRPr="00DD4987">
        <w:rPr>
          <w:rFonts w:ascii="Times" w:hAnsi="Times"/>
          <w:b/>
          <w:bCs/>
          <w:color w:val="0D0D0D"/>
          <w:sz w:val="24"/>
          <w:szCs w:val="24"/>
          <w:lang w:val="lt-LT"/>
        </w:rPr>
        <w:t xml:space="preserve">spiritus </w:t>
      </w:r>
      <w:proofErr w:type="spellStart"/>
      <w:r w:rsidR="00DD4987" w:rsidRPr="00DD4987">
        <w:rPr>
          <w:rFonts w:ascii="Times" w:hAnsi="Times"/>
          <w:b/>
          <w:bCs/>
          <w:color w:val="0D0D0D"/>
          <w:sz w:val="24"/>
          <w:szCs w:val="24"/>
          <w:lang w:val="lt-LT"/>
        </w:rPr>
        <w:t>movens</w:t>
      </w:r>
      <w:proofErr w:type="spellEnd"/>
      <w:r w:rsidRPr="00F849AB">
        <w:rPr>
          <w:rFonts w:ascii="Times New Roman" w:hAnsi="Times New Roman"/>
          <w:color w:val="0D0D0D"/>
          <w:sz w:val="24"/>
          <w:szCs w:val="24"/>
          <w:lang w:val="lt-LT"/>
        </w:rPr>
        <w:t xml:space="preserve"> vienam reikalui.</w:t>
      </w:r>
    </w:p>
    <w:p w14:paraId="244A47EE" w14:textId="6B6E5DC7" w:rsidR="00A37BCE" w:rsidRPr="00F849AB" w:rsidRDefault="00A37BCE" w:rsidP="00A37BCE">
      <w:pPr>
        <w:pStyle w:val="Sraopastraipa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color w:val="0D0D0D"/>
          <w:sz w:val="24"/>
          <w:szCs w:val="24"/>
          <w:lang w:val="lt-LT" w:eastAsia="lt-LT"/>
        </w:rPr>
      </w:pPr>
      <w:r w:rsidRPr="00F849AB">
        <w:rPr>
          <w:rFonts w:ascii="Times New Roman" w:hAnsi="Times New Roman"/>
          <w:sz w:val="24"/>
          <w:szCs w:val="24"/>
          <w:lang w:val="lt-LT"/>
        </w:rPr>
        <w:t xml:space="preserve">Jau buvo komisija patikrinti Tavo sklypo riboms. Tave atstovavau aš, o mane Rimkus... </w:t>
      </w:r>
      <w:proofErr w:type="spellStart"/>
      <w:r w:rsidRPr="00F849AB">
        <w:rPr>
          <w:rFonts w:ascii="Times New Roman" w:hAnsi="Times New Roman"/>
          <w:sz w:val="24"/>
          <w:szCs w:val="24"/>
          <w:lang w:val="lt-LT"/>
        </w:rPr>
        <w:t>Gelžines</w:t>
      </w:r>
      <w:proofErr w:type="spellEnd"/>
      <w:r w:rsidRPr="00F849AB">
        <w:rPr>
          <w:rFonts w:ascii="Times New Roman" w:hAnsi="Times New Roman"/>
          <w:sz w:val="24"/>
          <w:szCs w:val="24"/>
          <w:lang w:val="lt-LT"/>
        </w:rPr>
        <w:t xml:space="preserve"> štangas įvarė </w:t>
      </w:r>
      <w:r w:rsidR="00DD4987" w:rsidRPr="00DD4987">
        <w:rPr>
          <w:rFonts w:ascii="Times New Roman" w:hAnsi="Times New Roman"/>
          <w:b/>
          <w:bCs/>
          <w:sz w:val="24"/>
          <w:szCs w:val="24"/>
          <w:lang w:val="lt-LT"/>
        </w:rPr>
        <w:t xml:space="preserve">pro </w:t>
      </w:r>
      <w:proofErr w:type="spellStart"/>
      <w:r w:rsidR="00DD4987" w:rsidRPr="00DD4987">
        <w:rPr>
          <w:rFonts w:ascii="Times New Roman" w:hAnsi="Times New Roman"/>
          <w:b/>
          <w:bCs/>
          <w:sz w:val="24"/>
          <w:szCs w:val="24"/>
          <w:lang w:val="lt-LT"/>
        </w:rPr>
        <w:t>aeterna</w:t>
      </w:r>
      <w:proofErr w:type="spellEnd"/>
      <w:r w:rsidR="00DD4987" w:rsidRPr="00DD4987">
        <w:rPr>
          <w:rFonts w:ascii="Times New Roman" w:hAnsi="Times New Roman"/>
          <w:b/>
          <w:bCs/>
          <w:sz w:val="24"/>
          <w:szCs w:val="24"/>
          <w:lang w:val="lt-LT"/>
        </w:rPr>
        <w:t xml:space="preserve"> </w:t>
      </w:r>
      <w:proofErr w:type="spellStart"/>
      <w:r w:rsidR="00DD4987" w:rsidRPr="00DD4987">
        <w:rPr>
          <w:rFonts w:ascii="Times New Roman" w:hAnsi="Times New Roman"/>
          <w:b/>
          <w:bCs/>
          <w:sz w:val="24"/>
          <w:szCs w:val="24"/>
          <w:lang w:val="lt-LT"/>
        </w:rPr>
        <w:t>rei</w:t>
      </w:r>
      <w:proofErr w:type="spellEnd"/>
      <w:r w:rsidR="00DD4987" w:rsidRPr="00DD4987">
        <w:rPr>
          <w:rFonts w:ascii="Times New Roman" w:hAnsi="Times New Roman"/>
          <w:b/>
          <w:bCs/>
          <w:sz w:val="24"/>
          <w:szCs w:val="24"/>
          <w:lang w:val="lt-LT"/>
        </w:rPr>
        <w:t xml:space="preserve"> </w:t>
      </w:r>
      <w:proofErr w:type="spellStart"/>
      <w:r w:rsidR="00DD4987" w:rsidRPr="00DD4987">
        <w:rPr>
          <w:rFonts w:ascii="Times New Roman" w:hAnsi="Times New Roman"/>
          <w:b/>
          <w:bCs/>
          <w:sz w:val="24"/>
          <w:szCs w:val="24"/>
          <w:lang w:val="lt-LT"/>
        </w:rPr>
        <w:t>memoria</w:t>
      </w:r>
      <w:proofErr w:type="spellEnd"/>
      <w:r w:rsidRPr="00F849AB">
        <w:rPr>
          <w:rFonts w:ascii="Times New Roman" w:hAnsi="Times New Roman"/>
          <w:sz w:val="24"/>
          <w:szCs w:val="24"/>
          <w:lang w:val="lt-LT"/>
        </w:rPr>
        <w:t>.</w:t>
      </w:r>
    </w:p>
    <w:p w14:paraId="50B64D93" w14:textId="5D48E9FD" w:rsidR="00A37BCE" w:rsidRPr="00F849AB" w:rsidRDefault="00A37BCE" w:rsidP="00A37BCE">
      <w:pPr>
        <w:pStyle w:val="Sraopastraipa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color w:val="0D0D0D"/>
          <w:sz w:val="24"/>
          <w:szCs w:val="24"/>
          <w:lang w:val="lt-LT" w:eastAsia="lt-LT"/>
        </w:rPr>
      </w:pPr>
      <w:r w:rsidRPr="00F849AB">
        <w:rPr>
          <w:rFonts w:ascii="Times New Roman" w:hAnsi="Times New Roman"/>
          <w:sz w:val="24"/>
          <w:szCs w:val="24"/>
          <w:lang w:val="lt-LT"/>
        </w:rPr>
        <w:t xml:space="preserve">Tai geriau bus, kad jis pats apie tai Tau laiku paskelbtų ir gautų Tavo </w:t>
      </w:r>
      <w:proofErr w:type="spellStart"/>
      <w:r w:rsidR="00DD4987" w:rsidRPr="00DD4987">
        <w:rPr>
          <w:rFonts w:ascii="Times" w:hAnsi="Times"/>
          <w:b/>
          <w:bCs/>
          <w:sz w:val="24"/>
          <w:szCs w:val="24"/>
          <w:lang w:val="lt-LT"/>
        </w:rPr>
        <w:t>placet</w:t>
      </w:r>
      <w:proofErr w:type="spellEnd"/>
      <w:r w:rsidRPr="00F849AB">
        <w:rPr>
          <w:rFonts w:ascii="Times New Roman" w:hAnsi="Times New Roman"/>
          <w:sz w:val="24"/>
          <w:szCs w:val="24"/>
          <w:lang w:val="lt-LT"/>
        </w:rPr>
        <w:t>.</w:t>
      </w:r>
    </w:p>
    <w:p w14:paraId="7CCAF19E" w14:textId="471A54F1" w:rsidR="00A37BCE" w:rsidRPr="00F849AB" w:rsidRDefault="00DD4987" w:rsidP="00A37BCE">
      <w:pPr>
        <w:pStyle w:val="Sraopastraipa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color w:val="0D0D0D"/>
          <w:sz w:val="24"/>
          <w:szCs w:val="24"/>
          <w:lang w:val="lt-LT" w:eastAsia="lt-LT"/>
        </w:rPr>
      </w:pPr>
      <w:r w:rsidRPr="00DD4987">
        <w:rPr>
          <w:rFonts w:ascii="Times New Roman" w:hAnsi="Times New Roman"/>
          <w:b/>
          <w:bCs/>
          <w:sz w:val="24"/>
          <w:szCs w:val="24"/>
          <w:lang w:val="lt-LT"/>
        </w:rPr>
        <w:t xml:space="preserve">De </w:t>
      </w:r>
      <w:proofErr w:type="spellStart"/>
      <w:r w:rsidRPr="00DD4987">
        <w:rPr>
          <w:rFonts w:ascii="Times New Roman" w:hAnsi="Times New Roman"/>
          <w:b/>
          <w:bCs/>
          <w:sz w:val="24"/>
          <w:szCs w:val="24"/>
          <w:lang w:val="lt-LT"/>
        </w:rPr>
        <w:t>cetero</w:t>
      </w:r>
      <w:proofErr w:type="spellEnd"/>
      <w:r w:rsidR="00A37BCE" w:rsidRPr="00F849AB">
        <w:rPr>
          <w:rFonts w:ascii="Times New Roman" w:hAnsi="Times New Roman"/>
          <w:sz w:val="24"/>
          <w:szCs w:val="24"/>
          <w:lang w:val="lt-LT"/>
        </w:rPr>
        <w:t xml:space="preserve"> – paskui kada nors. Jūsų kun. Juozas</w:t>
      </w:r>
    </w:p>
    <w:p w14:paraId="10A425D9" w14:textId="593F4412" w:rsidR="00A37BCE" w:rsidRPr="00F849AB" w:rsidRDefault="00A37BCE" w:rsidP="00A37BCE">
      <w:pPr>
        <w:pStyle w:val="Sraopastraipa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color w:val="0D0D0D"/>
          <w:sz w:val="24"/>
          <w:szCs w:val="24"/>
          <w:lang w:val="lt-LT" w:eastAsia="lt-LT"/>
        </w:rPr>
      </w:pPr>
      <w:r w:rsidRPr="00F849AB">
        <w:rPr>
          <w:rFonts w:ascii="Times New Roman" w:hAnsi="Times New Roman"/>
          <w:sz w:val="24"/>
          <w:szCs w:val="24"/>
          <w:lang w:val="lt-LT"/>
        </w:rPr>
        <w:t xml:space="preserve">Dėl garažo – </w:t>
      </w:r>
      <w:proofErr w:type="spellStart"/>
      <w:r w:rsidR="00DD4987" w:rsidRPr="00DD4987">
        <w:rPr>
          <w:rFonts w:ascii="Times New Roman" w:hAnsi="Times New Roman"/>
          <w:b/>
          <w:bCs/>
          <w:sz w:val="24"/>
          <w:szCs w:val="24"/>
          <w:lang w:val="lt-LT"/>
        </w:rPr>
        <w:t>fiat</w:t>
      </w:r>
      <w:proofErr w:type="spellEnd"/>
      <w:r w:rsidR="00DD4987" w:rsidRPr="00DD4987">
        <w:rPr>
          <w:rFonts w:ascii="Times New Roman" w:hAnsi="Times New Roman"/>
          <w:b/>
          <w:bCs/>
          <w:sz w:val="24"/>
          <w:szCs w:val="24"/>
          <w:lang w:val="lt-LT"/>
        </w:rPr>
        <w:t xml:space="preserve"> </w:t>
      </w:r>
      <w:proofErr w:type="spellStart"/>
      <w:r w:rsidR="00DD4987" w:rsidRPr="00DD4987">
        <w:rPr>
          <w:rFonts w:ascii="Times New Roman" w:hAnsi="Times New Roman"/>
          <w:b/>
          <w:bCs/>
          <w:sz w:val="24"/>
          <w:szCs w:val="24"/>
          <w:lang w:val="lt-LT"/>
        </w:rPr>
        <w:t>voluntas</w:t>
      </w:r>
      <w:proofErr w:type="spellEnd"/>
      <w:r w:rsidR="00DD4987" w:rsidRPr="00DD4987">
        <w:rPr>
          <w:rFonts w:ascii="Times New Roman" w:hAnsi="Times New Roman"/>
          <w:b/>
          <w:bCs/>
          <w:sz w:val="24"/>
          <w:szCs w:val="24"/>
          <w:lang w:val="lt-LT"/>
        </w:rPr>
        <w:t xml:space="preserve"> </w:t>
      </w:r>
      <w:proofErr w:type="spellStart"/>
      <w:r w:rsidR="00DD4987" w:rsidRPr="00DD4987">
        <w:rPr>
          <w:rFonts w:ascii="Times New Roman" w:hAnsi="Times New Roman"/>
          <w:b/>
          <w:bCs/>
          <w:sz w:val="24"/>
          <w:szCs w:val="24"/>
          <w:lang w:val="lt-LT"/>
        </w:rPr>
        <w:t>tua</w:t>
      </w:r>
      <w:proofErr w:type="spellEnd"/>
      <w:r w:rsidRPr="00201D15">
        <w:rPr>
          <w:rFonts w:ascii="Times New Roman" w:hAnsi="Times New Roman"/>
          <w:sz w:val="24"/>
          <w:szCs w:val="24"/>
          <w:lang w:val="lt-LT"/>
        </w:rPr>
        <w:t>;</w:t>
      </w:r>
      <w:r w:rsidRPr="00F849AB">
        <w:rPr>
          <w:rFonts w:ascii="Times New Roman" w:hAnsi="Times New Roman"/>
          <w:sz w:val="24"/>
          <w:szCs w:val="24"/>
          <w:lang w:val="lt-LT"/>
        </w:rPr>
        <w:t xml:space="preserve"> tau gyventi, tau ir patogumų ieškot.</w:t>
      </w:r>
    </w:p>
    <w:p w14:paraId="044CBB98" w14:textId="6039A57E" w:rsidR="00A37BCE" w:rsidRPr="00F849AB" w:rsidRDefault="00DD4987" w:rsidP="00A37BCE">
      <w:pPr>
        <w:pStyle w:val="Sraopastraipa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color w:val="0D0D0D"/>
          <w:sz w:val="24"/>
          <w:szCs w:val="24"/>
          <w:lang w:val="lt-LT" w:eastAsia="lt-LT"/>
        </w:rPr>
      </w:pPr>
      <w:proofErr w:type="spellStart"/>
      <w:r w:rsidRPr="00DD4987">
        <w:rPr>
          <w:rFonts w:ascii="Times" w:hAnsi="Times"/>
          <w:b/>
          <w:bCs/>
          <w:sz w:val="24"/>
          <w:szCs w:val="24"/>
          <w:lang w:val="lt-LT"/>
        </w:rPr>
        <w:t>Quis</w:t>
      </w:r>
      <w:proofErr w:type="spellEnd"/>
      <w:r w:rsidRPr="00DD4987">
        <w:rPr>
          <w:rFonts w:ascii="Times" w:hAnsi="Times"/>
          <w:b/>
          <w:bCs/>
          <w:sz w:val="24"/>
          <w:szCs w:val="24"/>
          <w:lang w:val="lt-LT"/>
        </w:rPr>
        <w:t xml:space="preserve"> </w:t>
      </w:r>
      <w:proofErr w:type="spellStart"/>
      <w:r w:rsidRPr="00DD4987">
        <w:rPr>
          <w:rFonts w:ascii="Times" w:hAnsi="Times"/>
          <w:b/>
          <w:bCs/>
          <w:sz w:val="24"/>
          <w:szCs w:val="24"/>
          <w:lang w:val="lt-LT"/>
        </w:rPr>
        <w:t>scit</w:t>
      </w:r>
      <w:proofErr w:type="spellEnd"/>
      <w:r w:rsidR="00A37BCE" w:rsidRPr="00F849AB">
        <w:rPr>
          <w:rFonts w:ascii="Times New Roman" w:hAnsi="Times New Roman"/>
          <w:color w:val="0D0D0D"/>
          <w:sz w:val="24"/>
          <w:szCs w:val="24"/>
          <w:lang w:val="lt-LT" w:eastAsia="lt-LT"/>
        </w:rPr>
        <w:t xml:space="preserve">, kada ir kam privatinis laiškas gali nusverti daugiau, </w:t>
      </w:r>
      <w:proofErr w:type="spellStart"/>
      <w:r w:rsidR="00A37BCE" w:rsidRPr="00F849AB">
        <w:rPr>
          <w:rFonts w:ascii="Times New Roman" w:hAnsi="Times New Roman"/>
          <w:color w:val="0D0D0D"/>
          <w:sz w:val="24"/>
          <w:szCs w:val="24"/>
          <w:lang w:val="lt-LT" w:eastAsia="lt-LT"/>
        </w:rPr>
        <w:t>neg</w:t>
      </w:r>
      <w:proofErr w:type="spellEnd"/>
      <w:r w:rsidR="00A37BCE" w:rsidRPr="00F849AB">
        <w:rPr>
          <w:rFonts w:ascii="Times New Roman" w:hAnsi="Times New Roman"/>
          <w:color w:val="0D0D0D"/>
          <w:sz w:val="24"/>
          <w:szCs w:val="24"/>
          <w:lang w:val="lt-LT" w:eastAsia="lt-LT"/>
        </w:rPr>
        <w:t xml:space="preserve"> ištisa aplaižyta disertacija.</w:t>
      </w:r>
    </w:p>
    <w:p w14:paraId="0EC56DD2" w14:textId="5B81E934" w:rsidR="00A37BCE" w:rsidRPr="00F849AB" w:rsidRDefault="00A37BCE" w:rsidP="00A37BCE">
      <w:pPr>
        <w:pStyle w:val="Sraopastraipa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color w:val="0D0D0D"/>
          <w:sz w:val="24"/>
          <w:szCs w:val="24"/>
          <w:lang w:val="lt-LT" w:eastAsia="lt-LT"/>
        </w:rPr>
      </w:pPr>
      <w:r w:rsidRPr="00F849AB">
        <w:rPr>
          <w:rFonts w:ascii="Times New Roman" w:hAnsi="Times New Roman"/>
          <w:color w:val="0D0D0D"/>
          <w:sz w:val="24"/>
          <w:szCs w:val="24"/>
          <w:lang w:val="lt-LT" w:eastAsia="lt-LT"/>
        </w:rPr>
        <w:t xml:space="preserve">...aš manau, kad Lietuvoj kas gyja, pagyja, o kam laikas, tas ir be specialistų keliauja </w:t>
      </w:r>
      <w:r w:rsidR="00DD4987" w:rsidRPr="00DD4987">
        <w:rPr>
          <w:rFonts w:ascii="Times" w:hAnsi="Times"/>
          <w:b/>
          <w:bCs/>
        </w:rPr>
        <w:t xml:space="preserve">ad </w:t>
      </w:r>
      <w:proofErr w:type="spellStart"/>
      <w:r w:rsidR="00DD4987" w:rsidRPr="00DD4987">
        <w:rPr>
          <w:rFonts w:ascii="Times" w:hAnsi="Times"/>
          <w:b/>
          <w:bCs/>
        </w:rPr>
        <w:t>patres</w:t>
      </w:r>
      <w:proofErr w:type="spellEnd"/>
      <w:r w:rsidRPr="00F849AB">
        <w:rPr>
          <w:rFonts w:ascii="Times New Roman" w:hAnsi="Times New Roman"/>
          <w:color w:val="0D0D0D"/>
          <w:sz w:val="24"/>
          <w:szCs w:val="24"/>
          <w:lang w:val="lt-LT" w:eastAsia="lt-LT"/>
        </w:rPr>
        <w:t>.</w:t>
      </w:r>
    </w:p>
    <w:p w14:paraId="4712BC39" w14:textId="27E66AFF" w:rsidR="00A37BCE" w:rsidRPr="00F849AB" w:rsidRDefault="00A37BCE" w:rsidP="00A37BCE">
      <w:pPr>
        <w:pStyle w:val="Sraopastraipa"/>
        <w:numPr>
          <w:ilvl w:val="1"/>
          <w:numId w:val="2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color w:val="0D0D0D"/>
          <w:sz w:val="24"/>
          <w:szCs w:val="24"/>
          <w:lang w:val="lt-LT" w:eastAsia="lt-LT"/>
        </w:rPr>
      </w:pPr>
      <w:r w:rsidRPr="00F849AB">
        <w:rPr>
          <w:rFonts w:ascii="Times New Roman" w:hAnsi="Times New Roman"/>
          <w:color w:val="0D0D0D"/>
          <w:sz w:val="24"/>
          <w:szCs w:val="24"/>
          <w:lang w:val="lt-LT" w:eastAsia="lt-LT"/>
        </w:rPr>
        <w:t xml:space="preserve">Jei tenori, kad kas vienas </w:t>
      </w:r>
      <w:proofErr w:type="spellStart"/>
      <w:r w:rsidRPr="00F849AB">
        <w:rPr>
          <w:rFonts w:ascii="Times New Roman" w:hAnsi="Times New Roman"/>
          <w:color w:val="0D0D0D"/>
          <w:sz w:val="24"/>
          <w:szCs w:val="24"/>
          <w:lang w:val="lt-LT" w:eastAsia="lt-LT"/>
        </w:rPr>
        <w:t>težinotų</w:t>
      </w:r>
      <w:proofErr w:type="spellEnd"/>
      <w:r w:rsidRPr="00F849AB">
        <w:rPr>
          <w:rFonts w:ascii="Times New Roman" w:hAnsi="Times New Roman"/>
          <w:color w:val="0D0D0D"/>
          <w:sz w:val="24"/>
          <w:szCs w:val="24"/>
          <w:lang w:val="lt-LT" w:eastAsia="lt-LT"/>
        </w:rPr>
        <w:t>, dėk restrikciją:</w:t>
      </w:r>
      <w:r w:rsidR="00DD4987">
        <w:rPr>
          <w:rFonts w:ascii="Times New Roman" w:hAnsi="Times New Roman"/>
          <w:color w:val="0D0D0D"/>
          <w:sz w:val="24"/>
          <w:szCs w:val="24"/>
          <w:lang w:val="lt-LT" w:eastAsia="lt-LT"/>
        </w:rPr>
        <w:t xml:space="preserve"> </w:t>
      </w:r>
      <w:proofErr w:type="spellStart"/>
      <w:r w:rsidR="00DD4987" w:rsidRPr="00DD4987">
        <w:rPr>
          <w:rFonts w:ascii="Times New Roman" w:hAnsi="Times New Roman"/>
          <w:b/>
          <w:bCs/>
          <w:color w:val="0D0D0D"/>
          <w:sz w:val="24"/>
          <w:szCs w:val="24"/>
          <w:lang w:val="lt-LT" w:eastAsia="lt-LT"/>
        </w:rPr>
        <w:t>inter</w:t>
      </w:r>
      <w:proofErr w:type="spellEnd"/>
      <w:r w:rsidR="00DD4987" w:rsidRPr="00DD4987">
        <w:rPr>
          <w:rFonts w:ascii="Times New Roman" w:hAnsi="Times New Roman"/>
          <w:b/>
          <w:bCs/>
          <w:color w:val="0D0D0D"/>
          <w:sz w:val="24"/>
          <w:szCs w:val="24"/>
          <w:lang w:val="lt-LT" w:eastAsia="lt-LT"/>
        </w:rPr>
        <w:t xml:space="preserve"> </w:t>
      </w:r>
      <w:proofErr w:type="spellStart"/>
      <w:r w:rsidR="00DD4987" w:rsidRPr="00DD4987">
        <w:rPr>
          <w:rFonts w:ascii="Times New Roman" w:hAnsi="Times New Roman"/>
          <w:b/>
          <w:bCs/>
          <w:color w:val="0D0D0D"/>
          <w:sz w:val="24"/>
          <w:szCs w:val="24"/>
          <w:lang w:val="lt-LT" w:eastAsia="lt-LT"/>
        </w:rPr>
        <w:t>nos</w:t>
      </w:r>
      <w:proofErr w:type="spellEnd"/>
      <w:r w:rsidR="00DD4987" w:rsidRPr="00DD4987">
        <w:rPr>
          <w:rFonts w:ascii="Times New Roman" w:hAnsi="Times New Roman"/>
          <w:b/>
          <w:bCs/>
          <w:color w:val="0D0D0D"/>
          <w:sz w:val="24"/>
          <w:szCs w:val="24"/>
          <w:lang w:val="lt-LT" w:eastAsia="lt-LT"/>
        </w:rPr>
        <w:t xml:space="preserve"> </w:t>
      </w:r>
      <w:proofErr w:type="spellStart"/>
      <w:r w:rsidR="00DD4987" w:rsidRPr="00DD4987">
        <w:rPr>
          <w:rFonts w:ascii="Times New Roman" w:hAnsi="Times New Roman"/>
          <w:b/>
          <w:bCs/>
          <w:color w:val="0D0D0D"/>
          <w:sz w:val="24"/>
          <w:szCs w:val="24"/>
          <w:lang w:val="lt-LT" w:eastAsia="lt-LT"/>
        </w:rPr>
        <w:t>loquendo</w:t>
      </w:r>
      <w:proofErr w:type="spellEnd"/>
      <w:r w:rsidRPr="00F849AB">
        <w:rPr>
          <w:rFonts w:ascii="Times New Roman" w:hAnsi="Times New Roman"/>
          <w:color w:val="0D0D0D"/>
          <w:sz w:val="24"/>
          <w:szCs w:val="24"/>
          <w:lang w:val="lt-LT" w:eastAsia="lt-LT"/>
        </w:rPr>
        <w:t>.</w:t>
      </w:r>
    </w:p>
    <w:p w14:paraId="34CBB39E" w14:textId="77777777" w:rsidR="00A37BCE" w:rsidRPr="00F849AB" w:rsidRDefault="00A37BCE" w:rsidP="00A37BCE">
      <w:pPr>
        <w:pStyle w:val="Sraopastraipa"/>
        <w:autoSpaceDE w:val="0"/>
        <w:autoSpaceDN w:val="0"/>
        <w:adjustRightInd w:val="0"/>
        <w:spacing w:after="120" w:line="240" w:lineRule="auto"/>
        <w:ind w:left="1080"/>
        <w:rPr>
          <w:rFonts w:ascii="Times New Roman" w:hAnsi="Times New Roman"/>
          <w:color w:val="0D0D0D"/>
          <w:sz w:val="24"/>
          <w:szCs w:val="24"/>
          <w:lang w:val="lt-LT" w:eastAsia="lt-LT"/>
        </w:rPr>
      </w:pPr>
    </w:p>
    <w:tbl>
      <w:tblPr>
        <w:tblW w:w="10620" w:type="dxa"/>
        <w:tblInd w:w="-1080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769"/>
        <w:gridCol w:w="4056"/>
        <w:gridCol w:w="382"/>
        <w:gridCol w:w="4257"/>
        <w:gridCol w:w="156"/>
      </w:tblGrid>
      <w:tr w:rsidR="00A37BCE" w:rsidRPr="00F849AB" w14:paraId="1AB1E6A7" w14:textId="77777777" w:rsidTr="00A37BCE">
        <w:trPr>
          <w:gridBefore w:val="1"/>
          <w:gridAfter w:val="1"/>
          <w:wBefore w:w="1800" w:type="dxa"/>
          <w:wAfter w:w="180" w:type="dxa"/>
        </w:trPr>
        <w:tc>
          <w:tcPr>
            <w:tcW w:w="3657" w:type="dxa"/>
          </w:tcPr>
          <w:p w14:paraId="05B6973C" w14:textId="77777777" w:rsidR="00A37BCE" w:rsidRPr="00F849AB" w:rsidRDefault="00A37BCE" w:rsidP="00C75C9C">
            <w:pPr>
              <w:pStyle w:val="Sraopastraipa"/>
              <w:autoSpaceDE w:val="0"/>
              <w:autoSpaceDN w:val="0"/>
              <w:adjustRightInd w:val="0"/>
              <w:spacing w:after="120" w:line="240" w:lineRule="auto"/>
              <w:ind w:left="0"/>
              <w:jc w:val="right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F849AB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 xml:space="preserve"> pvz., </w:t>
            </w:r>
            <w:proofErr w:type="spellStart"/>
            <w:r w:rsidRPr="00F849AB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>cum</w:t>
            </w:r>
            <w:proofErr w:type="spellEnd"/>
            <w:r w:rsidRPr="00F849AB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 xml:space="preserve"> </w:t>
            </w:r>
            <w:proofErr w:type="spellStart"/>
            <w:r w:rsidRPr="00F849AB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>eximia</w:t>
            </w:r>
            <w:proofErr w:type="spellEnd"/>
            <w:r w:rsidRPr="00F849AB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 xml:space="preserve"> </w:t>
            </w:r>
            <w:proofErr w:type="spellStart"/>
            <w:r w:rsidRPr="00F849AB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>laude</w:t>
            </w:r>
            <w:proofErr w:type="spellEnd"/>
            <w:r w:rsidRPr="00F849AB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 xml:space="preserve"> –</w:t>
            </w:r>
          </w:p>
        </w:tc>
        <w:tc>
          <w:tcPr>
            <w:tcW w:w="4983" w:type="dxa"/>
            <w:gridSpan w:val="2"/>
          </w:tcPr>
          <w:p w14:paraId="48D47C50" w14:textId="77777777" w:rsidR="00A37BCE" w:rsidRPr="00F849AB" w:rsidRDefault="00A37BCE" w:rsidP="00C75C9C">
            <w:pPr>
              <w:pStyle w:val="Sraopastraipa"/>
              <w:autoSpaceDE w:val="0"/>
              <w:autoSpaceDN w:val="0"/>
              <w:adjustRightInd w:val="0"/>
              <w:spacing w:after="120" w:line="240" w:lineRule="auto"/>
              <w:ind w:left="0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su</w:t>
            </w:r>
            <w:proofErr w:type="spellEnd"/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ypatinga</w:t>
            </w:r>
            <w:proofErr w:type="spellEnd"/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šlove</w:t>
            </w:r>
            <w:proofErr w:type="spellEnd"/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 xml:space="preserve">, </w:t>
            </w:r>
            <w:proofErr w:type="spellStart"/>
            <w:r w:rsidRPr="00F849AB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ypatingai</w:t>
            </w:r>
            <w:proofErr w:type="spellEnd"/>
            <w:r w:rsidRPr="00F849AB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 xml:space="preserve"> </w:t>
            </w:r>
            <w:proofErr w:type="spellStart"/>
            <w:r w:rsidRPr="00F849AB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pagirtas</w:t>
            </w:r>
            <w:proofErr w:type="spellEnd"/>
            <w:r w:rsidRPr="00F849AB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 xml:space="preserve"> </w:t>
            </w:r>
          </w:p>
        </w:tc>
      </w:tr>
      <w:tr w:rsidR="00A37BCE" w:rsidRPr="00F849AB" w14:paraId="5237CC40" w14:textId="77777777" w:rsidTr="00A37BCE">
        <w:trPr>
          <w:gridBefore w:val="1"/>
          <w:gridAfter w:val="1"/>
          <w:wBefore w:w="1800" w:type="dxa"/>
          <w:wAfter w:w="180" w:type="dxa"/>
        </w:trPr>
        <w:tc>
          <w:tcPr>
            <w:tcW w:w="3657" w:type="dxa"/>
          </w:tcPr>
          <w:p w14:paraId="35EA4320" w14:textId="77777777" w:rsidR="00A37BCE" w:rsidRPr="00F849AB" w:rsidRDefault="00A37BCE" w:rsidP="00C75C9C">
            <w:pPr>
              <w:pStyle w:val="Sraopastraipa"/>
              <w:autoSpaceDE w:val="0"/>
              <w:autoSpaceDN w:val="0"/>
              <w:adjustRightInd w:val="0"/>
              <w:spacing w:after="120" w:line="240" w:lineRule="auto"/>
              <w:ind w:left="0"/>
              <w:jc w:val="right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F849AB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spiritus </w:t>
            </w:r>
            <w:proofErr w:type="spellStart"/>
            <w:r w:rsidRPr="00F849AB">
              <w:rPr>
                <w:rFonts w:ascii="Times New Roman" w:hAnsi="Times New Roman"/>
                <w:color w:val="0D0D0D"/>
                <w:sz w:val="24"/>
                <w:szCs w:val="24"/>
              </w:rPr>
              <w:t>movens</w:t>
            </w:r>
            <w:proofErr w:type="spellEnd"/>
            <w:r w:rsidRPr="00F849AB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–</w:t>
            </w:r>
          </w:p>
        </w:tc>
        <w:tc>
          <w:tcPr>
            <w:tcW w:w="4983" w:type="dxa"/>
            <w:gridSpan w:val="2"/>
          </w:tcPr>
          <w:p w14:paraId="771DEDC6" w14:textId="0C8DCECA" w:rsidR="00A37BCE" w:rsidRPr="00E74281" w:rsidRDefault="00E74281" w:rsidP="00C75C9C">
            <w:pPr>
              <w:pStyle w:val="Sraopastraipa"/>
              <w:autoSpaceDE w:val="0"/>
              <w:autoSpaceDN w:val="0"/>
              <w:adjustRightInd w:val="0"/>
              <w:spacing w:after="120" w:line="240" w:lineRule="auto"/>
              <w:ind w:left="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proofErr w:type="spellStart"/>
            <w:r w:rsidRPr="00E74281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kurstanti</w:t>
            </w:r>
            <w:proofErr w:type="spellEnd"/>
            <w:r w:rsidRPr="00E74281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, </w:t>
            </w:r>
            <w:proofErr w:type="spellStart"/>
            <w:r w:rsidRPr="00E74281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įkvepianti</w:t>
            </w:r>
            <w:proofErr w:type="spellEnd"/>
            <w:r w:rsidRPr="00E74281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 </w:t>
            </w:r>
            <w:proofErr w:type="spellStart"/>
            <w:r w:rsidRPr="00E74281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dvasia</w:t>
            </w:r>
            <w:proofErr w:type="spellEnd"/>
          </w:p>
        </w:tc>
      </w:tr>
      <w:tr w:rsidR="00A37BCE" w:rsidRPr="00F849AB" w14:paraId="2C2B3C4F" w14:textId="77777777" w:rsidTr="00A37BCE">
        <w:trPr>
          <w:gridBefore w:val="1"/>
          <w:gridAfter w:val="1"/>
          <w:wBefore w:w="1800" w:type="dxa"/>
          <w:wAfter w:w="180" w:type="dxa"/>
        </w:trPr>
        <w:tc>
          <w:tcPr>
            <w:tcW w:w="3657" w:type="dxa"/>
          </w:tcPr>
          <w:p w14:paraId="41A38EE3" w14:textId="77777777" w:rsidR="00A37BCE" w:rsidRPr="00F849AB" w:rsidRDefault="00A37BCE" w:rsidP="00C75C9C">
            <w:pPr>
              <w:pStyle w:val="Sraopastraipa"/>
              <w:autoSpaceDE w:val="0"/>
              <w:autoSpaceDN w:val="0"/>
              <w:adjustRightInd w:val="0"/>
              <w:spacing w:after="120" w:line="240" w:lineRule="auto"/>
              <w:ind w:left="0"/>
              <w:jc w:val="right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F849AB">
              <w:rPr>
                <w:rFonts w:ascii="Times New Roman" w:hAnsi="Times New Roman"/>
                <w:sz w:val="24"/>
                <w:szCs w:val="24"/>
              </w:rPr>
              <w:t xml:space="preserve">De </w:t>
            </w:r>
            <w:proofErr w:type="spellStart"/>
            <w:r w:rsidRPr="00F849AB">
              <w:rPr>
                <w:rFonts w:ascii="Times New Roman" w:hAnsi="Times New Roman"/>
                <w:sz w:val="24"/>
                <w:szCs w:val="24"/>
              </w:rPr>
              <w:t>cetero</w:t>
            </w:r>
            <w:proofErr w:type="spellEnd"/>
            <w:r w:rsidRPr="00F849AB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</w:p>
        </w:tc>
        <w:tc>
          <w:tcPr>
            <w:tcW w:w="4983" w:type="dxa"/>
            <w:gridSpan w:val="2"/>
          </w:tcPr>
          <w:p w14:paraId="3AAD79ED" w14:textId="2DFA0789" w:rsidR="00A37BCE" w:rsidRPr="00E74281" w:rsidRDefault="00E74281" w:rsidP="00C75C9C">
            <w:pPr>
              <w:pStyle w:val="Sraopastraipa"/>
              <w:autoSpaceDE w:val="0"/>
              <w:autoSpaceDN w:val="0"/>
              <w:adjustRightInd w:val="0"/>
              <w:spacing w:after="120" w:line="240" w:lineRule="auto"/>
              <w:ind w:left="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proofErr w:type="spellStart"/>
            <w:r w:rsidRPr="00E74281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apie</w:t>
            </w:r>
            <w:proofErr w:type="spellEnd"/>
            <w:r w:rsidRPr="00E74281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 </w:t>
            </w:r>
            <w:proofErr w:type="spellStart"/>
            <w:r w:rsidRPr="00E74281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kitką</w:t>
            </w:r>
            <w:proofErr w:type="spellEnd"/>
          </w:p>
        </w:tc>
      </w:tr>
      <w:tr w:rsidR="00A37BCE" w:rsidRPr="00F849AB" w14:paraId="439ABD0D" w14:textId="77777777" w:rsidTr="00A37BCE">
        <w:trPr>
          <w:gridBefore w:val="1"/>
          <w:gridAfter w:val="1"/>
          <w:wBefore w:w="1800" w:type="dxa"/>
          <w:wAfter w:w="180" w:type="dxa"/>
        </w:trPr>
        <w:tc>
          <w:tcPr>
            <w:tcW w:w="3657" w:type="dxa"/>
          </w:tcPr>
          <w:p w14:paraId="11B579EB" w14:textId="77777777" w:rsidR="00A37BCE" w:rsidRPr="00F849AB" w:rsidRDefault="00A37BCE" w:rsidP="00C75C9C">
            <w:pPr>
              <w:pStyle w:val="Sraopastraipa"/>
              <w:autoSpaceDE w:val="0"/>
              <w:autoSpaceDN w:val="0"/>
              <w:adjustRightInd w:val="0"/>
              <w:spacing w:after="120" w:line="240" w:lineRule="auto"/>
              <w:ind w:left="0"/>
              <w:jc w:val="right"/>
              <w:rPr>
                <w:rFonts w:ascii="Times New Roman" w:hAnsi="Times New Roman"/>
                <w:color w:val="0D0D0D"/>
                <w:sz w:val="24"/>
                <w:szCs w:val="24"/>
              </w:rPr>
            </w:pPr>
            <w:proofErr w:type="spellStart"/>
            <w:r w:rsidRPr="00F849AB">
              <w:rPr>
                <w:rFonts w:ascii="Times New Roman" w:hAnsi="Times New Roman"/>
                <w:color w:val="0D0D0D"/>
                <w:sz w:val="24"/>
                <w:szCs w:val="24"/>
                <w:lang w:val="lt-LT" w:eastAsia="lt-LT"/>
              </w:rPr>
              <w:t>Quis</w:t>
            </w:r>
            <w:proofErr w:type="spellEnd"/>
            <w:r w:rsidRPr="00F849AB">
              <w:rPr>
                <w:rFonts w:ascii="Times New Roman" w:hAnsi="Times New Roman"/>
                <w:color w:val="0D0D0D"/>
                <w:sz w:val="24"/>
                <w:szCs w:val="24"/>
                <w:lang w:val="lt-LT" w:eastAsia="lt-LT"/>
              </w:rPr>
              <w:t xml:space="preserve"> </w:t>
            </w:r>
            <w:proofErr w:type="spellStart"/>
            <w:r w:rsidRPr="00F849AB">
              <w:rPr>
                <w:rFonts w:ascii="Times New Roman" w:hAnsi="Times New Roman"/>
                <w:color w:val="0D0D0D"/>
                <w:sz w:val="24"/>
                <w:szCs w:val="24"/>
                <w:lang w:val="lt-LT" w:eastAsia="lt-LT"/>
              </w:rPr>
              <w:t>scit</w:t>
            </w:r>
            <w:proofErr w:type="spellEnd"/>
            <w:r w:rsidRPr="00F849AB">
              <w:rPr>
                <w:rFonts w:ascii="Times New Roman" w:hAnsi="Times New Roman"/>
                <w:color w:val="0D0D0D"/>
                <w:sz w:val="24"/>
                <w:szCs w:val="24"/>
                <w:lang w:val="lt-LT" w:eastAsia="lt-LT"/>
              </w:rPr>
              <w:t xml:space="preserve"> –</w:t>
            </w:r>
          </w:p>
        </w:tc>
        <w:tc>
          <w:tcPr>
            <w:tcW w:w="4983" w:type="dxa"/>
            <w:gridSpan w:val="2"/>
          </w:tcPr>
          <w:p w14:paraId="7A12F054" w14:textId="238803E1" w:rsidR="00A37BCE" w:rsidRPr="00E74281" w:rsidRDefault="00E74281" w:rsidP="00C75C9C">
            <w:pPr>
              <w:pStyle w:val="Sraopastraipa"/>
              <w:autoSpaceDE w:val="0"/>
              <w:autoSpaceDN w:val="0"/>
              <w:adjustRightInd w:val="0"/>
              <w:spacing w:after="120" w:line="240" w:lineRule="auto"/>
              <w:ind w:left="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 w:rsidRPr="00E74281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kas </w:t>
            </w:r>
            <w:proofErr w:type="spellStart"/>
            <w:r w:rsidRPr="00E74281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žino</w:t>
            </w:r>
            <w:proofErr w:type="spellEnd"/>
          </w:p>
        </w:tc>
      </w:tr>
      <w:tr w:rsidR="00A37BCE" w:rsidRPr="00F849AB" w14:paraId="303346D2" w14:textId="77777777" w:rsidTr="00A37BCE">
        <w:trPr>
          <w:gridBefore w:val="1"/>
          <w:gridAfter w:val="1"/>
          <w:wBefore w:w="1800" w:type="dxa"/>
          <w:wAfter w:w="180" w:type="dxa"/>
        </w:trPr>
        <w:tc>
          <w:tcPr>
            <w:tcW w:w="3657" w:type="dxa"/>
          </w:tcPr>
          <w:p w14:paraId="2253835A" w14:textId="77777777" w:rsidR="00A37BCE" w:rsidRPr="00F849AB" w:rsidRDefault="00A37BCE" w:rsidP="00C75C9C">
            <w:pPr>
              <w:pStyle w:val="Sraopastraipa"/>
              <w:autoSpaceDE w:val="0"/>
              <w:autoSpaceDN w:val="0"/>
              <w:adjustRightInd w:val="0"/>
              <w:spacing w:after="120" w:line="240" w:lineRule="auto"/>
              <w:ind w:left="0"/>
              <w:jc w:val="right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F849AB">
              <w:rPr>
                <w:rFonts w:ascii="Times New Roman" w:hAnsi="Times New Roman"/>
                <w:sz w:val="24"/>
                <w:szCs w:val="24"/>
              </w:rPr>
              <w:t xml:space="preserve">pro </w:t>
            </w:r>
            <w:proofErr w:type="spellStart"/>
            <w:r w:rsidRPr="00F849AB">
              <w:rPr>
                <w:rFonts w:ascii="Times New Roman" w:hAnsi="Times New Roman"/>
                <w:sz w:val="24"/>
                <w:szCs w:val="24"/>
              </w:rPr>
              <w:t>aeterna</w:t>
            </w:r>
            <w:proofErr w:type="spellEnd"/>
            <w:r w:rsidRPr="00F849AB">
              <w:rPr>
                <w:rFonts w:ascii="Times New Roman" w:hAnsi="Times New Roman"/>
                <w:sz w:val="24"/>
                <w:szCs w:val="24"/>
              </w:rPr>
              <w:t xml:space="preserve"> rei </w:t>
            </w:r>
            <w:proofErr w:type="spellStart"/>
            <w:r w:rsidRPr="00F849AB">
              <w:rPr>
                <w:rFonts w:ascii="Times New Roman" w:hAnsi="Times New Roman"/>
                <w:sz w:val="24"/>
                <w:szCs w:val="24"/>
              </w:rPr>
              <w:t>memoria</w:t>
            </w:r>
            <w:proofErr w:type="spellEnd"/>
            <w:r w:rsidRPr="00F849AB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</w:p>
        </w:tc>
        <w:tc>
          <w:tcPr>
            <w:tcW w:w="4983" w:type="dxa"/>
            <w:gridSpan w:val="2"/>
          </w:tcPr>
          <w:p w14:paraId="78E2CF2F" w14:textId="054E1910" w:rsidR="00A37BCE" w:rsidRPr="00E74281" w:rsidRDefault="00E74281" w:rsidP="00C75C9C">
            <w:pPr>
              <w:pStyle w:val="Sraopastraipa"/>
              <w:autoSpaceDE w:val="0"/>
              <w:autoSpaceDN w:val="0"/>
              <w:adjustRightInd w:val="0"/>
              <w:spacing w:after="120" w:line="240" w:lineRule="auto"/>
              <w:ind w:left="0"/>
              <w:rPr>
                <w:rFonts w:ascii="Times New Roman" w:hAnsi="Times New Roman"/>
                <w:b/>
                <w:bCs/>
                <w:iCs/>
                <w:color w:val="0000FF"/>
                <w:sz w:val="24"/>
                <w:szCs w:val="24"/>
                <w:lang w:eastAsia="en-GB" w:bidi="he-IL"/>
              </w:rPr>
            </w:pPr>
            <w:proofErr w:type="spellStart"/>
            <w:r w:rsidRPr="00E74281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GB" w:bidi="he-IL"/>
              </w:rPr>
              <w:t>dėl</w:t>
            </w:r>
            <w:proofErr w:type="spellEnd"/>
            <w:r w:rsidRPr="00E74281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GB" w:bidi="he-IL"/>
              </w:rPr>
              <w:t xml:space="preserve"> </w:t>
            </w:r>
            <w:proofErr w:type="spellStart"/>
            <w:r w:rsidRPr="00E74281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GB" w:bidi="he-IL"/>
              </w:rPr>
              <w:t>amžino</w:t>
            </w:r>
            <w:proofErr w:type="spellEnd"/>
            <w:r w:rsidRPr="00E74281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GB" w:bidi="he-IL"/>
              </w:rPr>
              <w:t xml:space="preserve"> </w:t>
            </w:r>
            <w:proofErr w:type="spellStart"/>
            <w:r w:rsidRPr="00E74281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GB" w:bidi="he-IL"/>
              </w:rPr>
              <w:t>šio</w:t>
            </w:r>
            <w:proofErr w:type="spellEnd"/>
            <w:r w:rsidRPr="00E74281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GB" w:bidi="he-IL"/>
              </w:rPr>
              <w:t xml:space="preserve"> </w:t>
            </w:r>
            <w:proofErr w:type="spellStart"/>
            <w:r w:rsidRPr="00E74281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GB" w:bidi="he-IL"/>
              </w:rPr>
              <w:t>dalyko</w:t>
            </w:r>
            <w:proofErr w:type="spellEnd"/>
            <w:r w:rsidRPr="00E74281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GB" w:bidi="he-IL"/>
              </w:rPr>
              <w:t xml:space="preserve"> </w:t>
            </w:r>
            <w:proofErr w:type="spellStart"/>
            <w:r w:rsidRPr="00E74281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GB" w:bidi="he-IL"/>
              </w:rPr>
              <w:t>atminimo</w:t>
            </w:r>
            <w:proofErr w:type="spellEnd"/>
          </w:p>
        </w:tc>
      </w:tr>
      <w:tr w:rsidR="00A37BCE" w:rsidRPr="00F849AB" w14:paraId="5E9C0BFE" w14:textId="77777777" w:rsidTr="00A37BCE">
        <w:trPr>
          <w:gridBefore w:val="1"/>
          <w:gridAfter w:val="1"/>
          <w:wBefore w:w="1800" w:type="dxa"/>
          <w:wAfter w:w="180" w:type="dxa"/>
        </w:trPr>
        <w:tc>
          <w:tcPr>
            <w:tcW w:w="3657" w:type="dxa"/>
          </w:tcPr>
          <w:p w14:paraId="3A30ACCC" w14:textId="77777777" w:rsidR="00A37BCE" w:rsidRPr="00F849AB" w:rsidRDefault="00A37BCE" w:rsidP="00C75C9C">
            <w:pPr>
              <w:pStyle w:val="Sraopastraipa"/>
              <w:autoSpaceDE w:val="0"/>
              <w:autoSpaceDN w:val="0"/>
              <w:adjustRightInd w:val="0"/>
              <w:spacing w:after="120" w:line="240" w:lineRule="auto"/>
              <w:ind w:left="0"/>
              <w:jc w:val="right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F849AB">
              <w:rPr>
                <w:rFonts w:ascii="Times New Roman" w:hAnsi="Times New Roman"/>
                <w:color w:val="0D0D0D"/>
                <w:sz w:val="24"/>
                <w:szCs w:val="24"/>
                <w:lang w:eastAsia="lt-LT"/>
              </w:rPr>
              <w:t xml:space="preserve">Sub </w:t>
            </w:r>
            <w:proofErr w:type="spellStart"/>
            <w:r w:rsidRPr="00F849AB">
              <w:rPr>
                <w:rFonts w:ascii="Times New Roman" w:hAnsi="Times New Roman"/>
                <w:color w:val="0D0D0D"/>
                <w:sz w:val="24"/>
                <w:szCs w:val="24"/>
                <w:lang w:eastAsia="lt-LT"/>
              </w:rPr>
              <w:t>secreto</w:t>
            </w:r>
            <w:proofErr w:type="spellEnd"/>
            <w:r w:rsidRPr="00F849AB">
              <w:rPr>
                <w:rFonts w:ascii="Times New Roman" w:hAnsi="Times New Roman"/>
                <w:color w:val="0D0D0D"/>
                <w:sz w:val="24"/>
                <w:szCs w:val="24"/>
                <w:lang w:eastAsia="lt-LT"/>
              </w:rPr>
              <w:t xml:space="preserve"> –</w:t>
            </w:r>
          </w:p>
        </w:tc>
        <w:tc>
          <w:tcPr>
            <w:tcW w:w="4983" w:type="dxa"/>
            <w:gridSpan w:val="2"/>
          </w:tcPr>
          <w:p w14:paraId="7861E506" w14:textId="60559C2C" w:rsidR="00A37BCE" w:rsidRPr="00E74281" w:rsidRDefault="00E74281" w:rsidP="00C75C9C">
            <w:pPr>
              <w:pStyle w:val="Sraopastraipa"/>
              <w:autoSpaceDE w:val="0"/>
              <w:autoSpaceDN w:val="0"/>
              <w:adjustRightInd w:val="0"/>
              <w:spacing w:after="120" w:line="240" w:lineRule="auto"/>
              <w:ind w:left="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proofErr w:type="spellStart"/>
            <w:r w:rsidRPr="00E74281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slaptai</w:t>
            </w:r>
            <w:proofErr w:type="spellEnd"/>
          </w:p>
        </w:tc>
      </w:tr>
      <w:tr w:rsidR="00A37BCE" w:rsidRPr="00F849AB" w14:paraId="783B0B95" w14:textId="77777777" w:rsidTr="00A37BCE">
        <w:trPr>
          <w:gridBefore w:val="1"/>
          <w:gridAfter w:val="1"/>
          <w:wBefore w:w="1800" w:type="dxa"/>
          <w:wAfter w:w="180" w:type="dxa"/>
        </w:trPr>
        <w:tc>
          <w:tcPr>
            <w:tcW w:w="3657" w:type="dxa"/>
          </w:tcPr>
          <w:p w14:paraId="2384F002" w14:textId="77777777" w:rsidR="00A37BCE" w:rsidRPr="00F849AB" w:rsidRDefault="00A37BCE" w:rsidP="00C75C9C">
            <w:pPr>
              <w:pStyle w:val="Sraopastraipa"/>
              <w:autoSpaceDE w:val="0"/>
              <w:autoSpaceDN w:val="0"/>
              <w:adjustRightInd w:val="0"/>
              <w:spacing w:after="120" w:line="240" w:lineRule="auto"/>
              <w:ind w:left="0"/>
              <w:jc w:val="right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F849AB">
              <w:rPr>
                <w:rFonts w:ascii="Times New Roman" w:hAnsi="Times New Roman"/>
                <w:color w:val="0D0D0D"/>
                <w:sz w:val="24"/>
                <w:szCs w:val="24"/>
                <w:lang w:eastAsia="lt-LT"/>
              </w:rPr>
              <w:t xml:space="preserve">data </w:t>
            </w:r>
            <w:proofErr w:type="spellStart"/>
            <w:r w:rsidRPr="00F849AB">
              <w:rPr>
                <w:rFonts w:ascii="Times New Roman" w:hAnsi="Times New Roman"/>
                <w:color w:val="0D0D0D"/>
                <w:sz w:val="24"/>
                <w:szCs w:val="24"/>
                <w:lang w:eastAsia="lt-LT"/>
              </w:rPr>
              <w:t>occasione</w:t>
            </w:r>
            <w:proofErr w:type="spellEnd"/>
            <w:r w:rsidRPr="00F849AB">
              <w:rPr>
                <w:rFonts w:ascii="Times New Roman" w:hAnsi="Times New Roman"/>
                <w:color w:val="0D0D0D"/>
                <w:sz w:val="24"/>
                <w:szCs w:val="24"/>
                <w:lang w:eastAsia="lt-LT"/>
              </w:rPr>
              <w:t xml:space="preserve"> –</w:t>
            </w:r>
          </w:p>
        </w:tc>
        <w:tc>
          <w:tcPr>
            <w:tcW w:w="4983" w:type="dxa"/>
            <w:gridSpan w:val="2"/>
          </w:tcPr>
          <w:p w14:paraId="3DF8434F" w14:textId="599E9CB1" w:rsidR="00A37BCE" w:rsidRPr="00E74281" w:rsidRDefault="00E74281" w:rsidP="00C75C9C">
            <w:pPr>
              <w:pStyle w:val="Sraopastraipa"/>
              <w:autoSpaceDE w:val="0"/>
              <w:autoSpaceDN w:val="0"/>
              <w:adjustRightInd w:val="0"/>
              <w:spacing w:after="120" w:line="240" w:lineRule="auto"/>
              <w:ind w:left="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proofErr w:type="spellStart"/>
            <w:r w:rsidRPr="00E74281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esant</w:t>
            </w:r>
            <w:proofErr w:type="spellEnd"/>
            <w:r w:rsidRPr="00E74281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 </w:t>
            </w:r>
            <w:proofErr w:type="spellStart"/>
            <w:r w:rsidRPr="00E74281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progai</w:t>
            </w:r>
            <w:proofErr w:type="spellEnd"/>
            <w:r w:rsidRPr="00E74281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, </w:t>
            </w:r>
            <w:proofErr w:type="spellStart"/>
            <w:r w:rsidRPr="00E74281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gavus</w:t>
            </w:r>
            <w:proofErr w:type="spellEnd"/>
            <w:r w:rsidRPr="00E74281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 </w:t>
            </w:r>
            <w:proofErr w:type="spellStart"/>
            <w:r w:rsidRPr="00E74281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progą</w:t>
            </w:r>
            <w:proofErr w:type="spellEnd"/>
          </w:p>
        </w:tc>
      </w:tr>
      <w:tr w:rsidR="00A37BCE" w:rsidRPr="00F849AB" w14:paraId="2E0F1C3F" w14:textId="77777777" w:rsidTr="00A37BCE">
        <w:trPr>
          <w:gridBefore w:val="1"/>
          <w:gridAfter w:val="1"/>
          <w:wBefore w:w="1800" w:type="dxa"/>
          <w:wAfter w:w="180" w:type="dxa"/>
        </w:trPr>
        <w:tc>
          <w:tcPr>
            <w:tcW w:w="3657" w:type="dxa"/>
          </w:tcPr>
          <w:p w14:paraId="0C3843D3" w14:textId="77777777" w:rsidR="00A37BCE" w:rsidRPr="00F849AB" w:rsidRDefault="00A37BCE" w:rsidP="00C75C9C">
            <w:pPr>
              <w:pStyle w:val="Sraopastraipa"/>
              <w:autoSpaceDE w:val="0"/>
              <w:autoSpaceDN w:val="0"/>
              <w:adjustRightInd w:val="0"/>
              <w:spacing w:after="120" w:line="240" w:lineRule="auto"/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849AB">
              <w:rPr>
                <w:rFonts w:ascii="Times New Roman" w:hAnsi="Times New Roman"/>
                <w:color w:val="0D0D0D"/>
                <w:sz w:val="24"/>
                <w:szCs w:val="24"/>
                <w:lang w:val="lt-LT"/>
              </w:rPr>
              <w:t>malum</w:t>
            </w:r>
            <w:proofErr w:type="spellEnd"/>
            <w:r w:rsidRPr="00F849AB">
              <w:rPr>
                <w:rFonts w:ascii="Times New Roman" w:hAnsi="Times New Roman"/>
                <w:color w:val="0D0D0D"/>
                <w:sz w:val="24"/>
                <w:szCs w:val="24"/>
                <w:lang w:val="lt-LT"/>
              </w:rPr>
              <w:t xml:space="preserve"> </w:t>
            </w:r>
            <w:proofErr w:type="spellStart"/>
            <w:r w:rsidRPr="00F849AB">
              <w:rPr>
                <w:rFonts w:ascii="Times New Roman" w:hAnsi="Times New Roman"/>
                <w:color w:val="0D0D0D"/>
                <w:sz w:val="24"/>
                <w:szCs w:val="24"/>
                <w:lang w:val="lt-LT"/>
              </w:rPr>
              <w:t>necessarium</w:t>
            </w:r>
            <w:proofErr w:type="spellEnd"/>
            <w:r w:rsidRPr="00F849AB">
              <w:rPr>
                <w:rFonts w:ascii="Times New Roman" w:hAnsi="Times New Roman"/>
                <w:color w:val="0D0D0D"/>
                <w:sz w:val="24"/>
                <w:szCs w:val="24"/>
                <w:lang w:val="lt-LT"/>
              </w:rPr>
              <w:t xml:space="preserve"> –</w:t>
            </w:r>
          </w:p>
        </w:tc>
        <w:tc>
          <w:tcPr>
            <w:tcW w:w="4983" w:type="dxa"/>
            <w:gridSpan w:val="2"/>
          </w:tcPr>
          <w:p w14:paraId="658EB052" w14:textId="588CE3EA" w:rsidR="00A37BCE" w:rsidRPr="00E74281" w:rsidRDefault="00E74281" w:rsidP="00C75C9C">
            <w:pPr>
              <w:pStyle w:val="Sraopastraipa"/>
              <w:autoSpaceDE w:val="0"/>
              <w:autoSpaceDN w:val="0"/>
              <w:adjustRightInd w:val="0"/>
              <w:spacing w:after="120" w:line="240" w:lineRule="auto"/>
              <w:ind w:left="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proofErr w:type="spellStart"/>
            <w:r w:rsidRPr="00E74281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būtinas</w:t>
            </w:r>
            <w:proofErr w:type="spellEnd"/>
            <w:r w:rsidRPr="00E74281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 </w:t>
            </w:r>
            <w:proofErr w:type="spellStart"/>
            <w:r w:rsidRPr="00E74281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blogis</w:t>
            </w:r>
            <w:proofErr w:type="spellEnd"/>
          </w:p>
        </w:tc>
      </w:tr>
      <w:tr w:rsidR="00A37BCE" w:rsidRPr="00F849AB" w14:paraId="38C96D10" w14:textId="77777777" w:rsidTr="00A37BCE">
        <w:trPr>
          <w:gridBefore w:val="1"/>
          <w:gridAfter w:val="1"/>
          <w:wBefore w:w="1800" w:type="dxa"/>
          <w:wAfter w:w="180" w:type="dxa"/>
        </w:trPr>
        <w:tc>
          <w:tcPr>
            <w:tcW w:w="3657" w:type="dxa"/>
          </w:tcPr>
          <w:p w14:paraId="14BB6A4A" w14:textId="77777777" w:rsidR="00A37BCE" w:rsidRPr="00F849AB" w:rsidRDefault="00A37BCE" w:rsidP="00C75C9C">
            <w:pPr>
              <w:pStyle w:val="Sraopastraipa"/>
              <w:autoSpaceDE w:val="0"/>
              <w:autoSpaceDN w:val="0"/>
              <w:adjustRightInd w:val="0"/>
              <w:spacing w:after="120" w:line="240" w:lineRule="auto"/>
              <w:ind w:left="0"/>
              <w:jc w:val="right"/>
              <w:rPr>
                <w:rFonts w:ascii="Times New Roman" w:hAnsi="Times New Roman"/>
                <w:color w:val="0D0D0D"/>
                <w:sz w:val="24"/>
                <w:szCs w:val="24"/>
              </w:rPr>
            </w:pPr>
            <w:proofErr w:type="spellStart"/>
            <w:r w:rsidRPr="00F849AB">
              <w:rPr>
                <w:rFonts w:ascii="Times New Roman" w:hAnsi="Times New Roman"/>
                <w:sz w:val="24"/>
                <w:szCs w:val="24"/>
              </w:rPr>
              <w:t>placet</w:t>
            </w:r>
            <w:proofErr w:type="spellEnd"/>
            <w:r w:rsidRPr="00F849AB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</w:p>
        </w:tc>
        <w:tc>
          <w:tcPr>
            <w:tcW w:w="4983" w:type="dxa"/>
            <w:gridSpan w:val="2"/>
          </w:tcPr>
          <w:p w14:paraId="74E964B5" w14:textId="7D9E5540" w:rsidR="00A37BCE" w:rsidRPr="00E74281" w:rsidRDefault="00E74281" w:rsidP="00C75C9C">
            <w:pPr>
              <w:pStyle w:val="Sraopastraipa"/>
              <w:autoSpaceDE w:val="0"/>
              <w:autoSpaceDN w:val="0"/>
              <w:adjustRightInd w:val="0"/>
              <w:spacing w:after="120" w:line="240" w:lineRule="auto"/>
              <w:ind w:left="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proofErr w:type="spellStart"/>
            <w:r w:rsidRPr="00E74281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patinka</w:t>
            </w:r>
            <w:proofErr w:type="spellEnd"/>
          </w:p>
        </w:tc>
      </w:tr>
      <w:tr w:rsidR="00A37BCE" w:rsidRPr="00F849AB" w14:paraId="227C7EA0" w14:textId="77777777" w:rsidTr="00A37BCE">
        <w:trPr>
          <w:gridBefore w:val="1"/>
          <w:gridAfter w:val="1"/>
          <w:wBefore w:w="1800" w:type="dxa"/>
          <w:wAfter w:w="180" w:type="dxa"/>
        </w:trPr>
        <w:tc>
          <w:tcPr>
            <w:tcW w:w="3657" w:type="dxa"/>
          </w:tcPr>
          <w:p w14:paraId="2269DBA7" w14:textId="77777777" w:rsidR="00A37BCE" w:rsidRPr="00F849AB" w:rsidRDefault="00A37BCE" w:rsidP="00C75C9C">
            <w:pPr>
              <w:pStyle w:val="Sraopastraipa"/>
              <w:autoSpaceDE w:val="0"/>
              <w:autoSpaceDN w:val="0"/>
              <w:adjustRightInd w:val="0"/>
              <w:spacing w:after="120" w:line="240" w:lineRule="auto"/>
              <w:ind w:left="0"/>
              <w:jc w:val="right"/>
              <w:rPr>
                <w:rFonts w:ascii="Times New Roman" w:hAnsi="Times New Roman"/>
                <w:color w:val="0D0D0D"/>
                <w:sz w:val="24"/>
                <w:szCs w:val="24"/>
              </w:rPr>
            </w:pPr>
            <w:proofErr w:type="spellStart"/>
            <w:r w:rsidRPr="00F849AB">
              <w:rPr>
                <w:rFonts w:ascii="Times New Roman" w:hAnsi="Times New Roman"/>
                <w:color w:val="0D0D0D"/>
                <w:sz w:val="24"/>
                <w:szCs w:val="24"/>
                <w:lang w:val="lt-LT" w:eastAsia="lt-LT"/>
              </w:rPr>
              <w:t>ad</w:t>
            </w:r>
            <w:proofErr w:type="spellEnd"/>
            <w:r w:rsidRPr="00F849AB">
              <w:rPr>
                <w:rFonts w:ascii="Times New Roman" w:hAnsi="Times New Roman"/>
                <w:color w:val="0D0D0D"/>
                <w:sz w:val="24"/>
                <w:szCs w:val="24"/>
                <w:lang w:val="lt-LT" w:eastAsia="lt-LT"/>
              </w:rPr>
              <w:t xml:space="preserve"> </w:t>
            </w:r>
            <w:proofErr w:type="spellStart"/>
            <w:r w:rsidRPr="00F849AB">
              <w:rPr>
                <w:rFonts w:ascii="Times New Roman" w:hAnsi="Times New Roman"/>
                <w:color w:val="0D0D0D"/>
                <w:sz w:val="24"/>
                <w:szCs w:val="24"/>
                <w:lang w:val="lt-LT" w:eastAsia="lt-LT"/>
              </w:rPr>
              <w:t>patres</w:t>
            </w:r>
            <w:proofErr w:type="spellEnd"/>
            <w:r w:rsidRPr="00F849AB">
              <w:rPr>
                <w:rFonts w:ascii="Times New Roman" w:hAnsi="Times New Roman"/>
                <w:color w:val="0D0D0D"/>
                <w:sz w:val="24"/>
                <w:szCs w:val="24"/>
                <w:lang w:val="lt-LT" w:eastAsia="lt-LT"/>
              </w:rPr>
              <w:t xml:space="preserve"> –</w:t>
            </w:r>
          </w:p>
        </w:tc>
        <w:tc>
          <w:tcPr>
            <w:tcW w:w="4983" w:type="dxa"/>
            <w:gridSpan w:val="2"/>
          </w:tcPr>
          <w:p w14:paraId="521C4B2A" w14:textId="143F3A55" w:rsidR="00A37BCE" w:rsidRPr="00E74281" w:rsidRDefault="00E74281" w:rsidP="00C75C9C">
            <w:pPr>
              <w:pStyle w:val="Sraopastraipa"/>
              <w:autoSpaceDE w:val="0"/>
              <w:autoSpaceDN w:val="0"/>
              <w:adjustRightInd w:val="0"/>
              <w:spacing w:after="120" w:line="240" w:lineRule="auto"/>
              <w:ind w:left="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 w:rsidRPr="00E74281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pas </w:t>
            </w:r>
            <w:proofErr w:type="spellStart"/>
            <w:r w:rsidRPr="00E74281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tėvus</w:t>
            </w:r>
            <w:proofErr w:type="spellEnd"/>
            <w:r w:rsidRPr="00E74281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, </w:t>
            </w:r>
            <w:proofErr w:type="spellStart"/>
            <w:r w:rsidRPr="00E74281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protėvius</w:t>
            </w:r>
            <w:proofErr w:type="spellEnd"/>
          </w:p>
        </w:tc>
      </w:tr>
      <w:tr w:rsidR="00A37BCE" w:rsidRPr="00F849AB" w14:paraId="6CF09FDE" w14:textId="77777777" w:rsidTr="00A37BCE">
        <w:trPr>
          <w:gridBefore w:val="1"/>
          <w:gridAfter w:val="1"/>
          <w:wBefore w:w="1800" w:type="dxa"/>
          <w:wAfter w:w="180" w:type="dxa"/>
        </w:trPr>
        <w:tc>
          <w:tcPr>
            <w:tcW w:w="3657" w:type="dxa"/>
          </w:tcPr>
          <w:p w14:paraId="1D1276FA" w14:textId="77777777" w:rsidR="00A37BCE" w:rsidRPr="00F849AB" w:rsidRDefault="00A37BCE" w:rsidP="00C75C9C">
            <w:pPr>
              <w:pStyle w:val="Sraopastraipa"/>
              <w:autoSpaceDE w:val="0"/>
              <w:autoSpaceDN w:val="0"/>
              <w:adjustRightInd w:val="0"/>
              <w:spacing w:after="120" w:line="240" w:lineRule="auto"/>
              <w:ind w:left="0"/>
              <w:jc w:val="right"/>
              <w:rPr>
                <w:rFonts w:ascii="Times New Roman" w:hAnsi="Times New Roman"/>
                <w:color w:val="0D0D0D"/>
                <w:sz w:val="24"/>
                <w:szCs w:val="24"/>
              </w:rPr>
            </w:pPr>
            <w:proofErr w:type="spellStart"/>
            <w:r w:rsidRPr="00F849AB">
              <w:rPr>
                <w:rFonts w:ascii="Times New Roman" w:hAnsi="Times New Roman"/>
                <w:color w:val="0D0D0D"/>
                <w:sz w:val="24"/>
                <w:szCs w:val="24"/>
                <w:lang w:val="lt-LT"/>
              </w:rPr>
              <w:t>conditio</w:t>
            </w:r>
            <w:proofErr w:type="spellEnd"/>
            <w:r w:rsidRPr="00F849AB">
              <w:rPr>
                <w:rFonts w:ascii="Times New Roman" w:hAnsi="Times New Roman"/>
                <w:color w:val="0D0D0D"/>
                <w:sz w:val="24"/>
                <w:szCs w:val="24"/>
                <w:lang w:val="lt-LT"/>
              </w:rPr>
              <w:t xml:space="preserve"> </w:t>
            </w:r>
            <w:proofErr w:type="spellStart"/>
            <w:r w:rsidRPr="00F849AB">
              <w:rPr>
                <w:rFonts w:ascii="Times New Roman" w:hAnsi="Times New Roman"/>
                <w:color w:val="0D0D0D"/>
                <w:sz w:val="24"/>
                <w:szCs w:val="24"/>
                <w:lang w:val="lt-LT"/>
              </w:rPr>
              <w:t>sine</w:t>
            </w:r>
            <w:proofErr w:type="spellEnd"/>
            <w:r w:rsidRPr="00F849AB">
              <w:rPr>
                <w:rFonts w:ascii="Times New Roman" w:hAnsi="Times New Roman"/>
                <w:color w:val="0D0D0D"/>
                <w:sz w:val="24"/>
                <w:szCs w:val="24"/>
                <w:lang w:val="lt-LT"/>
              </w:rPr>
              <w:t xml:space="preserve"> </w:t>
            </w:r>
            <w:proofErr w:type="spellStart"/>
            <w:r w:rsidRPr="00F849AB">
              <w:rPr>
                <w:rFonts w:ascii="Times New Roman" w:hAnsi="Times New Roman"/>
                <w:color w:val="0D0D0D"/>
                <w:sz w:val="24"/>
                <w:szCs w:val="24"/>
                <w:lang w:val="lt-LT"/>
              </w:rPr>
              <w:t>qua</w:t>
            </w:r>
            <w:proofErr w:type="spellEnd"/>
            <w:r w:rsidRPr="00F849AB">
              <w:rPr>
                <w:rFonts w:ascii="Times New Roman" w:hAnsi="Times New Roman"/>
                <w:color w:val="0D0D0D"/>
                <w:sz w:val="24"/>
                <w:szCs w:val="24"/>
                <w:lang w:val="lt-LT"/>
              </w:rPr>
              <w:t xml:space="preserve"> </w:t>
            </w:r>
            <w:proofErr w:type="spellStart"/>
            <w:r w:rsidRPr="00F849AB">
              <w:rPr>
                <w:rFonts w:ascii="Times New Roman" w:hAnsi="Times New Roman"/>
                <w:color w:val="0D0D0D"/>
                <w:sz w:val="24"/>
                <w:szCs w:val="24"/>
                <w:lang w:val="lt-LT"/>
              </w:rPr>
              <w:t>non</w:t>
            </w:r>
            <w:proofErr w:type="spellEnd"/>
            <w:r w:rsidRPr="00F849AB">
              <w:rPr>
                <w:rFonts w:ascii="Times New Roman" w:hAnsi="Times New Roman"/>
                <w:color w:val="0D0D0D"/>
                <w:sz w:val="24"/>
                <w:szCs w:val="24"/>
                <w:lang w:val="lt-LT"/>
              </w:rPr>
              <w:t xml:space="preserve"> </w:t>
            </w:r>
            <w:r w:rsidRPr="00F849AB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4983" w:type="dxa"/>
            <w:gridSpan w:val="2"/>
          </w:tcPr>
          <w:p w14:paraId="686B06CC" w14:textId="17C93F08" w:rsidR="00A37BCE" w:rsidRPr="00E74281" w:rsidRDefault="00E74281" w:rsidP="00C75C9C">
            <w:pPr>
              <w:pStyle w:val="Sraopastraipa"/>
              <w:autoSpaceDE w:val="0"/>
              <w:autoSpaceDN w:val="0"/>
              <w:adjustRightInd w:val="0"/>
              <w:spacing w:after="120" w:line="240" w:lineRule="auto"/>
              <w:ind w:left="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proofErr w:type="spellStart"/>
            <w:r w:rsidRPr="00E74281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sąlyga</w:t>
            </w:r>
            <w:proofErr w:type="spellEnd"/>
            <w:r w:rsidRPr="00E74281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, be </w:t>
            </w:r>
            <w:proofErr w:type="spellStart"/>
            <w:r w:rsidRPr="00E74281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kurios</w:t>
            </w:r>
            <w:proofErr w:type="spellEnd"/>
            <w:r w:rsidRPr="00E74281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 </w:t>
            </w:r>
            <w:proofErr w:type="spellStart"/>
            <w:r w:rsidRPr="00E74281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niekaip</w:t>
            </w:r>
            <w:proofErr w:type="spellEnd"/>
            <w:r w:rsidRPr="00E74281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; </w:t>
            </w:r>
            <w:proofErr w:type="spellStart"/>
            <w:r w:rsidRPr="00E74281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būtina</w:t>
            </w:r>
            <w:proofErr w:type="spellEnd"/>
            <w:r w:rsidRPr="00E74281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 </w:t>
            </w:r>
            <w:proofErr w:type="spellStart"/>
            <w:r w:rsidRPr="00E74281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sąlyga</w:t>
            </w:r>
            <w:proofErr w:type="spellEnd"/>
          </w:p>
        </w:tc>
      </w:tr>
      <w:tr w:rsidR="00A37BCE" w:rsidRPr="00F849AB" w14:paraId="3AFEB53C" w14:textId="77777777" w:rsidTr="00A37BCE">
        <w:trPr>
          <w:gridBefore w:val="1"/>
          <w:gridAfter w:val="1"/>
          <w:wBefore w:w="1800" w:type="dxa"/>
          <w:wAfter w:w="180" w:type="dxa"/>
        </w:trPr>
        <w:tc>
          <w:tcPr>
            <w:tcW w:w="3657" w:type="dxa"/>
          </w:tcPr>
          <w:p w14:paraId="6631E6BB" w14:textId="77777777" w:rsidR="00A37BCE" w:rsidRPr="00F849AB" w:rsidRDefault="00A37BCE" w:rsidP="00C75C9C">
            <w:pPr>
              <w:pStyle w:val="Sraopastraipa"/>
              <w:autoSpaceDE w:val="0"/>
              <w:autoSpaceDN w:val="0"/>
              <w:adjustRightInd w:val="0"/>
              <w:spacing w:after="120" w:line="240" w:lineRule="auto"/>
              <w:ind w:left="0"/>
              <w:jc w:val="right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F849AB">
              <w:rPr>
                <w:rFonts w:ascii="Times New Roman" w:hAnsi="Times New Roman"/>
                <w:sz w:val="24"/>
                <w:szCs w:val="24"/>
              </w:rPr>
              <w:t xml:space="preserve">fiat </w:t>
            </w:r>
            <w:proofErr w:type="spellStart"/>
            <w:r w:rsidRPr="00F849AB">
              <w:rPr>
                <w:rFonts w:ascii="Times New Roman" w:hAnsi="Times New Roman"/>
                <w:sz w:val="24"/>
                <w:szCs w:val="24"/>
              </w:rPr>
              <w:t>voluntas</w:t>
            </w:r>
            <w:proofErr w:type="spellEnd"/>
            <w:r w:rsidRPr="00F849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49AB">
              <w:rPr>
                <w:rFonts w:ascii="Times New Roman" w:hAnsi="Times New Roman"/>
                <w:sz w:val="24"/>
                <w:szCs w:val="24"/>
              </w:rPr>
              <w:t>tua</w:t>
            </w:r>
            <w:proofErr w:type="spellEnd"/>
            <w:r w:rsidRPr="00F849AB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</w:p>
        </w:tc>
        <w:tc>
          <w:tcPr>
            <w:tcW w:w="4983" w:type="dxa"/>
            <w:gridSpan w:val="2"/>
          </w:tcPr>
          <w:p w14:paraId="236D811B" w14:textId="60ABEB1A" w:rsidR="00A37BCE" w:rsidRPr="00E74281" w:rsidRDefault="00E74281" w:rsidP="00C75C9C">
            <w:pPr>
              <w:pStyle w:val="Sraopastraipa"/>
              <w:autoSpaceDE w:val="0"/>
              <w:autoSpaceDN w:val="0"/>
              <w:adjustRightInd w:val="0"/>
              <w:spacing w:after="120" w:line="240" w:lineRule="auto"/>
              <w:ind w:left="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proofErr w:type="spellStart"/>
            <w:r w:rsidRPr="00E74281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tebūnie</w:t>
            </w:r>
            <w:proofErr w:type="spellEnd"/>
            <w:r w:rsidRPr="00E74281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 </w:t>
            </w:r>
            <w:proofErr w:type="spellStart"/>
            <w:r w:rsidRPr="00E74281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tavo</w:t>
            </w:r>
            <w:proofErr w:type="spellEnd"/>
            <w:r w:rsidRPr="00E74281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 </w:t>
            </w:r>
            <w:proofErr w:type="spellStart"/>
            <w:r w:rsidRPr="00E74281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valia</w:t>
            </w:r>
            <w:proofErr w:type="spellEnd"/>
          </w:p>
        </w:tc>
      </w:tr>
      <w:tr w:rsidR="00A37BCE" w:rsidRPr="00A15236" w14:paraId="6DAEA48B" w14:textId="77777777" w:rsidTr="00A37BCE">
        <w:trPr>
          <w:gridBefore w:val="1"/>
          <w:gridAfter w:val="1"/>
          <w:wBefore w:w="1800" w:type="dxa"/>
          <w:wAfter w:w="180" w:type="dxa"/>
        </w:trPr>
        <w:tc>
          <w:tcPr>
            <w:tcW w:w="3657" w:type="dxa"/>
          </w:tcPr>
          <w:p w14:paraId="587BA320" w14:textId="77777777" w:rsidR="00A37BCE" w:rsidRPr="00F849AB" w:rsidRDefault="00A37BCE" w:rsidP="00C75C9C">
            <w:pPr>
              <w:pStyle w:val="Sraopastraipa"/>
              <w:autoSpaceDE w:val="0"/>
              <w:autoSpaceDN w:val="0"/>
              <w:adjustRightInd w:val="0"/>
              <w:spacing w:after="120" w:line="240" w:lineRule="auto"/>
              <w:ind w:left="0"/>
              <w:jc w:val="right"/>
              <w:rPr>
                <w:rFonts w:ascii="Times New Roman" w:hAnsi="Times New Roman"/>
                <w:color w:val="0D0D0D"/>
                <w:sz w:val="24"/>
                <w:szCs w:val="24"/>
              </w:rPr>
            </w:pPr>
            <w:proofErr w:type="spellStart"/>
            <w:r w:rsidRPr="00F849AB">
              <w:rPr>
                <w:rFonts w:ascii="Times New Roman" w:hAnsi="Times New Roman"/>
                <w:color w:val="0D0D0D"/>
                <w:sz w:val="24"/>
                <w:szCs w:val="24"/>
                <w:lang w:val="lt-LT" w:eastAsia="lt-LT"/>
              </w:rPr>
              <w:t>inter</w:t>
            </w:r>
            <w:proofErr w:type="spellEnd"/>
            <w:r w:rsidRPr="00F849AB">
              <w:rPr>
                <w:rFonts w:ascii="Times New Roman" w:hAnsi="Times New Roman"/>
                <w:color w:val="0D0D0D"/>
                <w:sz w:val="24"/>
                <w:szCs w:val="24"/>
                <w:lang w:val="lt-LT" w:eastAsia="lt-LT"/>
              </w:rPr>
              <w:t xml:space="preserve"> </w:t>
            </w:r>
            <w:proofErr w:type="spellStart"/>
            <w:r w:rsidRPr="00F849AB">
              <w:rPr>
                <w:rFonts w:ascii="Times New Roman" w:hAnsi="Times New Roman"/>
                <w:color w:val="0D0D0D"/>
                <w:sz w:val="24"/>
                <w:szCs w:val="24"/>
                <w:lang w:val="lt-LT" w:eastAsia="lt-LT"/>
              </w:rPr>
              <w:t>nos</w:t>
            </w:r>
            <w:proofErr w:type="spellEnd"/>
            <w:r w:rsidRPr="00F849AB">
              <w:rPr>
                <w:rFonts w:ascii="Times New Roman" w:hAnsi="Times New Roman"/>
                <w:color w:val="0D0D0D"/>
                <w:sz w:val="24"/>
                <w:szCs w:val="24"/>
                <w:lang w:val="lt-LT" w:eastAsia="lt-LT"/>
              </w:rPr>
              <w:t xml:space="preserve"> </w:t>
            </w:r>
            <w:proofErr w:type="spellStart"/>
            <w:r w:rsidRPr="00F849AB">
              <w:rPr>
                <w:rFonts w:ascii="Times New Roman" w:hAnsi="Times New Roman"/>
                <w:color w:val="0D0D0D"/>
                <w:sz w:val="24"/>
                <w:szCs w:val="24"/>
                <w:lang w:val="lt-LT" w:eastAsia="lt-LT"/>
              </w:rPr>
              <w:t>loquendo</w:t>
            </w:r>
            <w:proofErr w:type="spellEnd"/>
            <w:r w:rsidRPr="00F849AB">
              <w:rPr>
                <w:rFonts w:ascii="Times New Roman" w:hAnsi="Times New Roman"/>
                <w:color w:val="0D0D0D"/>
                <w:sz w:val="24"/>
                <w:szCs w:val="24"/>
                <w:lang w:val="lt-LT" w:eastAsia="lt-LT"/>
              </w:rPr>
              <w:t xml:space="preserve"> –</w:t>
            </w:r>
          </w:p>
        </w:tc>
        <w:tc>
          <w:tcPr>
            <w:tcW w:w="4983" w:type="dxa"/>
            <w:gridSpan w:val="2"/>
          </w:tcPr>
          <w:p w14:paraId="1A2DE4C9" w14:textId="3D966D47" w:rsidR="00A37BCE" w:rsidRPr="00E74281" w:rsidRDefault="00E74281" w:rsidP="00C75C9C">
            <w:pPr>
              <w:pStyle w:val="Sraopastraipa"/>
              <w:autoSpaceDE w:val="0"/>
              <w:autoSpaceDN w:val="0"/>
              <w:adjustRightInd w:val="0"/>
              <w:spacing w:after="60" w:line="240" w:lineRule="auto"/>
              <w:ind w:left="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 w:rsidRPr="00E74281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tarp </w:t>
            </w:r>
            <w:proofErr w:type="spellStart"/>
            <w:r w:rsidRPr="00E74281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mūsų</w:t>
            </w:r>
            <w:proofErr w:type="spellEnd"/>
            <w:r w:rsidRPr="00E74281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 </w:t>
            </w:r>
            <w:proofErr w:type="spellStart"/>
            <w:r w:rsidRPr="00E74281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šnekant</w:t>
            </w:r>
            <w:proofErr w:type="spellEnd"/>
          </w:p>
        </w:tc>
      </w:tr>
      <w:tr w:rsidR="00A37BCE" w:rsidRPr="00E82967" w14:paraId="562E419C" w14:textId="77777777" w:rsidTr="00A37BCE">
        <w:tblPrEx>
          <w:tblBorders>
            <w:insideH w:val="none" w:sz="0" w:space="0" w:color="auto"/>
          </w:tblBorders>
        </w:tblPrEx>
        <w:tc>
          <w:tcPr>
            <w:tcW w:w="5760" w:type="dxa"/>
            <w:gridSpan w:val="3"/>
          </w:tcPr>
          <w:p w14:paraId="7E2865A9" w14:textId="52719388" w:rsidR="00A37BCE" w:rsidRPr="00E82967" w:rsidRDefault="00A37BCE" w:rsidP="00C75C9C">
            <w:pPr>
              <w:pStyle w:val="Sraopastraipa"/>
              <w:autoSpaceDE w:val="0"/>
              <w:autoSpaceDN w:val="0"/>
              <w:adjustRightInd w:val="0"/>
              <w:spacing w:after="0" w:line="360" w:lineRule="auto"/>
              <w:ind w:left="357"/>
              <w:rPr>
                <w:rFonts w:ascii="Times New Roman" w:hAnsi="Times New Roman"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noProof/>
              </w:rPr>
              <w:drawing>
                <wp:inline distT="0" distB="0" distL="0" distR="0" wp14:anchorId="2CEF452B" wp14:editId="0285649D">
                  <wp:extent cx="1811020" cy="1349375"/>
                  <wp:effectExtent l="0" t="0" r="0" b="3175"/>
                  <wp:docPr id="127604973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1020" cy="1349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60" w:type="dxa"/>
            <w:gridSpan w:val="2"/>
          </w:tcPr>
          <w:p w14:paraId="6ED1106F" w14:textId="51F97D08" w:rsidR="00A37BCE" w:rsidRDefault="00C30682" w:rsidP="00C75C9C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VI.</w:t>
            </w:r>
            <w:r w:rsidR="00A37BC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37BC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Kokį</w:t>
            </w:r>
            <w:proofErr w:type="spellEnd"/>
            <w:r w:rsidR="00A37BC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37BC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lotynišką</w:t>
            </w:r>
            <w:proofErr w:type="spellEnd"/>
            <w:r w:rsidR="00A37BC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37BC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posakį</w:t>
            </w:r>
            <w:proofErr w:type="spellEnd"/>
            <w:r w:rsidR="00A37BC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37BC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iliustruoja</w:t>
            </w:r>
            <w:proofErr w:type="spellEnd"/>
            <w:r w:rsidR="00A37BC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37BC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šis</w:t>
            </w:r>
            <w:proofErr w:type="spellEnd"/>
            <w:r w:rsidR="00A37BC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37BC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paveikslėlis</w:t>
            </w:r>
            <w:proofErr w:type="spellEnd"/>
            <w:r w:rsidR="00A37BCE" w:rsidRPr="003C4090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?</w:t>
            </w:r>
          </w:p>
          <w:p w14:paraId="65705EE5" w14:textId="77777777" w:rsidR="00A37BCE" w:rsidRPr="003C4090" w:rsidRDefault="00A37BCE" w:rsidP="00C75C9C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3C4090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2F558AD" w14:textId="77777777" w:rsidR="00A37BCE" w:rsidRPr="00783608" w:rsidRDefault="00A37BCE" w:rsidP="00A37BCE">
            <w:pPr>
              <w:pStyle w:val="Sraopastraip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hAnsi="Times New Roman"/>
              </w:rPr>
            </w:pPr>
            <w:r w:rsidRPr="00783608">
              <w:rPr>
                <w:rFonts w:ascii="Times New Roman" w:hAnsi="Times New Roman"/>
              </w:rPr>
              <w:t xml:space="preserve">O </w:t>
            </w:r>
            <w:proofErr w:type="spellStart"/>
            <w:r w:rsidRPr="00783608">
              <w:rPr>
                <w:rFonts w:ascii="Times New Roman" w:hAnsi="Times New Roman"/>
              </w:rPr>
              <w:t>tempora</w:t>
            </w:r>
            <w:proofErr w:type="spellEnd"/>
            <w:r w:rsidRPr="00783608">
              <w:rPr>
                <w:rFonts w:ascii="Times New Roman" w:hAnsi="Times New Roman"/>
              </w:rPr>
              <w:t>, o mores!</w:t>
            </w:r>
          </w:p>
          <w:p w14:paraId="3957A463" w14:textId="77777777" w:rsidR="00A37BCE" w:rsidRPr="00E74281" w:rsidRDefault="00A37BCE" w:rsidP="00A37BCE">
            <w:pPr>
              <w:pStyle w:val="Sraopastraip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74281">
              <w:rPr>
                <w:rFonts w:ascii="Times New Roman" w:hAnsi="Times New Roman"/>
                <w:sz w:val="24"/>
                <w:szCs w:val="24"/>
                <w:u w:val="single"/>
              </w:rPr>
              <w:t>tempus fugit</w:t>
            </w:r>
          </w:p>
          <w:p w14:paraId="724A4500" w14:textId="77777777" w:rsidR="00A37BCE" w:rsidRDefault="00A37BCE" w:rsidP="00A37BCE">
            <w:pPr>
              <w:pStyle w:val="Sraopastraip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 tempore</w:t>
            </w:r>
          </w:p>
          <w:p w14:paraId="26460571" w14:textId="77777777" w:rsidR="00A37BCE" w:rsidRDefault="00A37BCE" w:rsidP="00A37BCE">
            <w:pPr>
              <w:pStyle w:val="Sraopastraip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 tempore</w:t>
            </w:r>
          </w:p>
          <w:p w14:paraId="674B7E04" w14:textId="77777777" w:rsidR="00A37BCE" w:rsidRPr="00E82967" w:rsidRDefault="00A37BCE" w:rsidP="00C75C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7BCE" w:rsidRPr="00E82967" w14:paraId="31CEB827" w14:textId="77777777" w:rsidTr="00A37BCE">
        <w:tblPrEx>
          <w:tblBorders>
            <w:insideH w:val="none" w:sz="0" w:space="0" w:color="auto"/>
          </w:tblBorders>
        </w:tblPrEx>
        <w:trPr>
          <w:trHeight w:val="2685"/>
        </w:trPr>
        <w:tc>
          <w:tcPr>
            <w:tcW w:w="5760" w:type="dxa"/>
            <w:gridSpan w:val="3"/>
          </w:tcPr>
          <w:p w14:paraId="4797D590" w14:textId="4C8E8C8F" w:rsidR="00A37BCE" w:rsidRPr="00F94CCD" w:rsidRDefault="00A37BCE" w:rsidP="00C75C9C">
            <w:pPr>
              <w:pStyle w:val="Sraopastraipa"/>
              <w:autoSpaceDE w:val="0"/>
              <w:autoSpaceDN w:val="0"/>
              <w:adjustRightInd w:val="0"/>
              <w:spacing w:after="0" w:line="360" w:lineRule="auto"/>
              <w:ind w:left="13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</w:rPr>
              <w:drawing>
                <wp:inline distT="0" distB="0" distL="0" distR="0" wp14:anchorId="723D60CE" wp14:editId="24F78A3E">
                  <wp:extent cx="2832735" cy="2124710"/>
                  <wp:effectExtent l="0" t="0" r="5715" b="8890"/>
                  <wp:docPr id="364407937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2735" cy="2124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60" w:type="dxa"/>
            <w:gridSpan w:val="2"/>
          </w:tcPr>
          <w:p w14:paraId="26E8D1A0" w14:textId="2106703A" w:rsidR="00A37BCE" w:rsidRPr="0061495C" w:rsidRDefault="00C30682" w:rsidP="00C75C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VI</w:t>
            </w:r>
            <w:r w:rsidR="00E224D3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I</w:t>
            </w:r>
            <w:r w:rsidR="00A37BCE" w:rsidRPr="0061495C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="00A37BCE" w:rsidRPr="00C1514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Svetonijus</w:t>
            </w:r>
            <w:proofErr w:type="spellEnd"/>
            <w:r w:rsidR="00A37BCE" w:rsidRPr="00C1514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rašo: „</w:t>
            </w:r>
            <w:r w:rsidR="00A37BCE" w:rsidRPr="00C15141">
              <w:rPr>
                <w:rFonts w:ascii="Times New Roman" w:hAnsi="Times New Roman"/>
                <w:b/>
                <w:sz w:val="24"/>
                <w:szCs w:val="24"/>
              </w:rPr>
              <w:t xml:space="preserve">Jo [Augusto] nuomone, pavyzdingam karvedžiui juo labiau nedera skubėti ir veikti neapgalvotai. Dėl to jis dažnai kartodavo posakį: </w:t>
            </w:r>
            <w:r w:rsidR="00A37BCE" w:rsidRPr="00C15141">
              <w:rPr>
                <w:rFonts w:ascii="Times New Roman" w:hAnsi="Times New Roman"/>
                <w:b/>
                <w:i/>
                <w:sz w:val="24"/>
                <w:szCs w:val="24"/>
              </w:rPr>
              <w:t>σπ</w:t>
            </w:r>
            <w:proofErr w:type="spellStart"/>
            <w:r w:rsidR="00A37BCE" w:rsidRPr="00C15141">
              <w:rPr>
                <w:rFonts w:ascii="Times New Roman" w:hAnsi="Times New Roman"/>
                <w:b/>
                <w:i/>
                <w:sz w:val="24"/>
                <w:szCs w:val="24"/>
              </w:rPr>
              <w:t>εῦδε</w:t>
            </w:r>
            <w:proofErr w:type="spellEnd"/>
            <w:r w:rsidR="00A37BCE" w:rsidRPr="00C1514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A37BCE" w:rsidRPr="0022432C">
              <w:rPr>
                <w:rFonts w:ascii="Times New Roman" w:hAnsi="Times New Roman"/>
                <w:b/>
                <w:i/>
                <w:sz w:val="24"/>
                <w:szCs w:val="24"/>
              </w:rPr>
              <w:t>βρα</w:t>
            </w:r>
            <w:proofErr w:type="spellStart"/>
            <w:r w:rsidR="00A37BCE" w:rsidRPr="0022432C">
              <w:rPr>
                <w:rFonts w:ascii="Times New Roman" w:hAnsi="Times New Roman"/>
                <w:b/>
                <w:i/>
                <w:sz w:val="24"/>
                <w:szCs w:val="24"/>
              </w:rPr>
              <w:t>δέως</w:t>
            </w:r>
            <w:proofErr w:type="spellEnd"/>
            <w:r w:rsidR="00A37BCE" w:rsidRPr="0022432C">
              <w:rPr>
                <w:rFonts w:ascii="Times New Roman" w:hAnsi="Times New Roman"/>
                <w:b/>
                <w:i/>
                <w:sz w:val="24"/>
                <w:szCs w:val="24"/>
              </w:rPr>
              <w:t>·</w:t>
            </w:r>
            <w:r w:rsidR="00A37BCE" w:rsidRPr="0022432C">
              <w:rPr>
                <w:rFonts w:ascii="Times New Roman" w:hAnsi="Times New Roman"/>
                <w:b/>
                <w:sz w:val="24"/>
                <w:szCs w:val="24"/>
              </w:rPr>
              <w:t>“</w:t>
            </w:r>
            <w:r w:rsidR="00A37BCE" w:rsidRPr="00C15141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="00A37BCE" w:rsidRPr="00C15141">
              <w:rPr>
                <w:rFonts w:ascii="Times New Roman" w:hAnsi="Times New Roman"/>
                <w:b/>
                <w:sz w:val="24"/>
                <w:szCs w:val="24"/>
              </w:rPr>
              <w:t>Suet</w:t>
            </w:r>
            <w:proofErr w:type="spellEnd"/>
            <w:r w:rsidR="00A37BCE" w:rsidRPr="00C15141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proofErr w:type="spellStart"/>
            <w:r w:rsidR="00A37BCE" w:rsidRPr="00C15141">
              <w:rPr>
                <w:rFonts w:ascii="Times New Roman" w:hAnsi="Times New Roman"/>
                <w:b/>
                <w:i/>
                <w:sz w:val="24"/>
                <w:szCs w:val="24"/>
              </w:rPr>
              <w:t>Div</w:t>
            </w:r>
            <w:proofErr w:type="spellEnd"/>
            <w:r w:rsidR="00A37BCE" w:rsidRPr="00C1514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proofErr w:type="spellStart"/>
            <w:r w:rsidR="00A37BCE" w:rsidRPr="00C15141">
              <w:rPr>
                <w:rFonts w:ascii="Times New Roman" w:hAnsi="Times New Roman"/>
                <w:b/>
                <w:i/>
                <w:sz w:val="24"/>
                <w:szCs w:val="24"/>
              </w:rPr>
              <w:t>Aug</w:t>
            </w:r>
            <w:proofErr w:type="spellEnd"/>
            <w:r w:rsidR="00A37BCE" w:rsidRPr="00C15141">
              <w:rPr>
                <w:rFonts w:ascii="Times New Roman" w:hAnsi="Times New Roman"/>
                <w:b/>
                <w:sz w:val="24"/>
                <w:szCs w:val="24"/>
              </w:rPr>
              <w:t xml:space="preserve">. 25). </w:t>
            </w:r>
            <w:r w:rsidR="00A37BCE" w:rsidRPr="006149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Visi šie paveikslėliai </w:t>
            </w:r>
            <w:r w:rsidR="00A37BC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iliustruoja šį posakį</w:t>
            </w:r>
            <w:r w:rsidR="00A37BCE" w:rsidRPr="006149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Koks tai posakis</w:t>
            </w:r>
            <w:r w:rsidR="00A37BC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(lotyniškai)?</w:t>
            </w:r>
          </w:p>
          <w:p w14:paraId="4CBEB892" w14:textId="77777777" w:rsidR="00A37BCE" w:rsidRDefault="00A37BCE" w:rsidP="00C75C9C">
            <w:pPr>
              <w:spacing w:after="0" w:line="240" w:lineRule="auto"/>
              <w:rPr>
                <w:rFonts w:ascii="Times New Roman" w:hAnsi="Times New Roman"/>
                <w:b/>
                <w:sz w:val="12"/>
                <w:szCs w:val="12"/>
                <w:shd w:val="clear" w:color="auto" w:fill="FFFFFF"/>
              </w:rPr>
            </w:pPr>
          </w:p>
          <w:p w14:paraId="788B160D" w14:textId="6BEACAF9" w:rsidR="00A37BCE" w:rsidRPr="00E224D3" w:rsidRDefault="00261C4A" w:rsidP="00C75C9C">
            <w:pPr>
              <w:spacing w:after="0" w:line="240" w:lineRule="auto"/>
              <w:rPr>
                <w:rFonts w:ascii="Times New Roman" w:hAnsi="Times New Roman"/>
                <w:b/>
                <w:color w:val="1F4E79" w:themeColor="accent5" w:themeShade="80"/>
                <w:sz w:val="24"/>
                <w:szCs w:val="24"/>
                <w:shd w:val="clear" w:color="auto" w:fill="FFFFFF"/>
              </w:rPr>
            </w:pPr>
            <w:proofErr w:type="spellStart"/>
            <w:r w:rsidRPr="00E224D3">
              <w:rPr>
                <w:rFonts w:ascii="Times New Roman" w:hAnsi="Times New Roman"/>
                <w:b/>
                <w:color w:val="1F4E79" w:themeColor="accent5" w:themeShade="80"/>
                <w:sz w:val="24"/>
                <w:szCs w:val="24"/>
                <w:shd w:val="clear" w:color="auto" w:fill="FFFFFF"/>
              </w:rPr>
              <w:t>Festina</w:t>
            </w:r>
            <w:proofErr w:type="spellEnd"/>
            <w:r w:rsidRPr="00E224D3">
              <w:rPr>
                <w:rFonts w:ascii="Times New Roman" w:hAnsi="Times New Roman"/>
                <w:b/>
                <w:color w:val="1F4E79" w:themeColor="accent5" w:themeShade="8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224D3">
              <w:rPr>
                <w:rFonts w:ascii="Times New Roman" w:hAnsi="Times New Roman"/>
                <w:b/>
                <w:color w:val="1F4E79" w:themeColor="accent5" w:themeShade="80"/>
                <w:sz w:val="24"/>
                <w:szCs w:val="24"/>
                <w:shd w:val="clear" w:color="auto" w:fill="FFFFFF"/>
              </w:rPr>
              <w:t>lente</w:t>
            </w:r>
            <w:proofErr w:type="spellEnd"/>
          </w:p>
          <w:p w14:paraId="0AD9E1B8" w14:textId="77777777" w:rsidR="00A37BCE" w:rsidRDefault="00A37BCE" w:rsidP="00C75C9C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  <w:p w14:paraId="63B50005" w14:textId="77777777" w:rsidR="00A37BCE" w:rsidRPr="0061495C" w:rsidRDefault="00A37BCE" w:rsidP="00C75C9C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</w:tr>
      <w:tr w:rsidR="00A37BCE" w:rsidRPr="00E82967" w14:paraId="7B26DFEF" w14:textId="77777777" w:rsidTr="00A37BCE">
        <w:tblPrEx>
          <w:tblBorders>
            <w:insideH w:val="none" w:sz="0" w:space="0" w:color="auto"/>
          </w:tblBorders>
        </w:tblPrEx>
        <w:trPr>
          <w:trHeight w:val="2685"/>
        </w:trPr>
        <w:tc>
          <w:tcPr>
            <w:tcW w:w="5760" w:type="dxa"/>
            <w:gridSpan w:val="3"/>
          </w:tcPr>
          <w:p w14:paraId="627B7F11" w14:textId="71AC55E0" w:rsidR="00A37BCE" w:rsidRPr="003267DF" w:rsidRDefault="00A37BCE" w:rsidP="00C75C9C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13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37B7A50A" wp14:editId="50E965E9">
                  <wp:extent cx="1447800" cy="1447800"/>
                  <wp:effectExtent l="0" t="0" r="0" b="0"/>
                  <wp:docPr id="44168389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60" w:type="dxa"/>
            <w:gridSpan w:val="2"/>
          </w:tcPr>
          <w:p w14:paraId="36C69348" w14:textId="7D981714" w:rsidR="00A37BCE" w:rsidRPr="0061495C" w:rsidRDefault="00C30682" w:rsidP="00C75C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VIII</w:t>
            </w:r>
            <w:r w:rsidR="00A37BCE" w:rsidRPr="0061495C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. Ką reiškia šūkis </w:t>
            </w:r>
            <w:r w:rsidR="00A37BCE" w:rsidRPr="0061495C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 xml:space="preserve">E </w:t>
            </w:r>
            <w:proofErr w:type="spellStart"/>
            <w:r w:rsidR="00A37BCE" w:rsidRPr="0061495C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pluribus</w:t>
            </w:r>
            <w:proofErr w:type="spellEnd"/>
            <w:r w:rsidR="00A37BCE" w:rsidRPr="0061495C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37BCE" w:rsidRPr="0061495C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unum</w:t>
            </w:r>
            <w:proofErr w:type="spellEnd"/>
            <w:r w:rsidR="00A37BCE" w:rsidRPr="0061495C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, įrašytas ant Didžiojo JAV anspaudo?</w:t>
            </w:r>
          </w:p>
          <w:p w14:paraId="7B0CFE67" w14:textId="77777777" w:rsidR="00A37BCE" w:rsidRPr="0061495C" w:rsidRDefault="00A37BCE" w:rsidP="00C75C9C">
            <w:pPr>
              <w:spacing w:after="0" w:line="240" w:lineRule="auto"/>
              <w:rPr>
                <w:rFonts w:ascii="Times New Roman" w:hAnsi="Times New Roman"/>
                <w:b/>
                <w:sz w:val="12"/>
                <w:szCs w:val="12"/>
                <w:shd w:val="clear" w:color="auto" w:fill="FFFFFF"/>
              </w:rPr>
            </w:pPr>
          </w:p>
          <w:p w14:paraId="3C88C009" w14:textId="77777777" w:rsidR="00A37BCE" w:rsidRPr="00F94D17" w:rsidRDefault="00A37BCE" w:rsidP="00A37BCE">
            <w:pPr>
              <w:pStyle w:val="Sraopastraip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lt-LT"/>
              </w:rPr>
            </w:pPr>
            <w:r w:rsidRPr="00F94D17">
              <w:rPr>
                <w:rFonts w:ascii="Times New Roman" w:hAnsi="Times New Roman"/>
                <w:sz w:val="24"/>
                <w:szCs w:val="24"/>
                <w:u w:val="single"/>
                <w:lang w:val="lt-LT"/>
              </w:rPr>
              <w:t xml:space="preserve">iš daugelio </w:t>
            </w:r>
            <w:proofErr w:type="spellStart"/>
            <w:r w:rsidRPr="00F94D17">
              <w:rPr>
                <w:rFonts w:ascii="Times New Roman" w:hAnsi="Times New Roman"/>
                <w:sz w:val="24"/>
                <w:szCs w:val="24"/>
                <w:u w:val="single"/>
                <w:lang w:val="lt-LT"/>
              </w:rPr>
              <w:t>víena</w:t>
            </w:r>
            <w:proofErr w:type="spellEnd"/>
          </w:p>
          <w:p w14:paraId="653BF49B" w14:textId="77777777" w:rsidR="00A37BCE" w:rsidRPr="0061495C" w:rsidRDefault="00A37BCE" w:rsidP="00A37BCE">
            <w:pPr>
              <w:pStyle w:val="Sraopastraip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61495C">
              <w:rPr>
                <w:rFonts w:ascii="Times New Roman" w:hAnsi="Times New Roman"/>
                <w:sz w:val="24"/>
                <w:szCs w:val="24"/>
                <w:lang w:val="lt-LT"/>
              </w:rPr>
              <w:t>visi už vieną</w:t>
            </w:r>
          </w:p>
          <w:p w14:paraId="4823C842" w14:textId="77777777" w:rsidR="00A37BCE" w:rsidRPr="0061495C" w:rsidRDefault="00A37BCE" w:rsidP="00A37BCE">
            <w:pPr>
              <w:pStyle w:val="Sraopastraip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lt-LT"/>
              </w:rPr>
            </w:pPr>
            <w:r w:rsidRPr="0061495C">
              <w:rPr>
                <w:rFonts w:ascii="Times New Roman" w:hAnsi="Times New Roman"/>
                <w:lang w:val="lt-LT"/>
              </w:rPr>
              <w:t>vienas už visus</w:t>
            </w:r>
          </w:p>
          <w:p w14:paraId="1FC65FAC" w14:textId="77777777" w:rsidR="00A37BCE" w:rsidRPr="0061495C" w:rsidRDefault="00A37BCE" w:rsidP="00A37BCE">
            <w:pPr>
              <w:pStyle w:val="Sraopastraip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61495C">
              <w:rPr>
                <w:rFonts w:ascii="Times New Roman" w:hAnsi="Times New Roman"/>
                <w:sz w:val="24"/>
                <w:szCs w:val="24"/>
                <w:lang w:val="lt-LT"/>
              </w:rPr>
              <w:t>visi kaip vienas</w:t>
            </w:r>
          </w:p>
          <w:p w14:paraId="18511F35" w14:textId="77777777" w:rsidR="00A37BCE" w:rsidRPr="0061495C" w:rsidRDefault="00A37BCE" w:rsidP="00C75C9C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</w:tr>
      <w:tr w:rsidR="00A37BCE" w:rsidRPr="00E82967" w14:paraId="639E5133" w14:textId="77777777" w:rsidTr="00A37BCE">
        <w:tblPrEx>
          <w:tblBorders>
            <w:insideH w:val="none" w:sz="0" w:space="0" w:color="auto"/>
          </w:tblBorders>
        </w:tblPrEx>
        <w:trPr>
          <w:trHeight w:val="2685"/>
        </w:trPr>
        <w:tc>
          <w:tcPr>
            <w:tcW w:w="5760" w:type="dxa"/>
            <w:gridSpan w:val="3"/>
          </w:tcPr>
          <w:p w14:paraId="1D69D00F" w14:textId="5D8B6FE2" w:rsidR="00A37BCE" w:rsidRPr="00F65468" w:rsidRDefault="00A37BCE" w:rsidP="00C75C9C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133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0" w:type="dxa"/>
            <w:gridSpan w:val="2"/>
          </w:tcPr>
          <w:p w14:paraId="0F2004E9" w14:textId="77777777" w:rsidR="00A37BCE" w:rsidRPr="0061495C" w:rsidRDefault="00A37BCE" w:rsidP="00C75C9C">
            <w:pPr>
              <w:spacing w:after="0" w:line="240" w:lineRule="auto"/>
              <w:rPr>
                <w:rFonts w:ascii="Times New Roman" w:hAnsi="Times New Roman"/>
                <w:b/>
                <w:sz w:val="12"/>
                <w:szCs w:val="12"/>
                <w:shd w:val="clear" w:color="auto" w:fill="FFFFFF"/>
              </w:rPr>
            </w:pPr>
          </w:p>
          <w:p w14:paraId="07B91D1B" w14:textId="0F0C14ED" w:rsidR="00A37BCE" w:rsidRPr="0061495C" w:rsidRDefault="00A37BCE" w:rsidP="00C75C9C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lt-LT"/>
              </w:rPr>
            </w:pPr>
          </w:p>
        </w:tc>
      </w:tr>
    </w:tbl>
    <w:p w14:paraId="08F95D98" w14:textId="4B9DFACD" w:rsidR="00A37BCE" w:rsidRDefault="00A37BCE">
      <w:pPr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</w:p>
    <w:tbl>
      <w:tblPr>
        <w:tblW w:w="990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5040"/>
        <w:gridCol w:w="4860"/>
      </w:tblGrid>
      <w:tr w:rsidR="00A37BCE" w:rsidRPr="00E82967" w14:paraId="7291B38B" w14:textId="77777777" w:rsidTr="00A37BCE">
        <w:tc>
          <w:tcPr>
            <w:tcW w:w="5040" w:type="dxa"/>
          </w:tcPr>
          <w:p w14:paraId="21245B6B" w14:textId="762D925E" w:rsidR="00A37BCE" w:rsidRPr="00E82967" w:rsidRDefault="00A37BCE" w:rsidP="00C75C9C">
            <w:pPr>
              <w:pStyle w:val="Sraopastraipa"/>
              <w:autoSpaceDE w:val="0"/>
              <w:autoSpaceDN w:val="0"/>
              <w:adjustRightInd w:val="0"/>
              <w:spacing w:after="0" w:line="360" w:lineRule="auto"/>
              <w:ind w:left="35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F4DE2">
              <w:rPr>
                <w:lang w:val="lt-LT"/>
              </w:rPr>
              <w:lastRenderedPageBreak/>
              <w:br w:type="page"/>
            </w:r>
            <w:r>
              <w:rPr>
                <w:noProof/>
              </w:rPr>
              <w:drawing>
                <wp:inline distT="0" distB="0" distL="0" distR="0" wp14:anchorId="2E8D6210" wp14:editId="22642008">
                  <wp:extent cx="2769870" cy="1407160"/>
                  <wp:effectExtent l="0" t="0" r="0" b="2540"/>
                  <wp:docPr id="23379532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9870" cy="140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60" w:type="dxa"/>
          </w:tcPr>
          <w:p w14:paraId="0AD3ECB2" w14:textId="2158935A" w:rsidR="00A37BCE" w:rsidRDefault="00C30682" w:rsidP="00C75C9C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I</w:t>
            </w:r>
            <w:r w:rsidR="00E224D3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X</w:t>
            </w:r>
            <w:r w:rsidR="00A37BC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="00A37BC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Išverskite</w:t>
            </w:r>
            <w:proofErr w:type="spellEnd"/>
            <w:r w:rsidR="00A37BC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37BC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šūkį</w:t>
            </w:r>
            <w:proofErr w:type="spellEnd"/>
            <w:r w:rsidR="00A37BC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A37BC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įrašytą</w:t>
            </w:r>
            <w:proofErr w:type="spellEnd"/>
            <w:r w:rsidR="00A37BC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ant Vilniaus </w:t>
            </w:r>
            <w:proofErr w:type="spellStart"/>
            <w:r w:rsidR="00A37BC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universiteto</w:t>
            </w:r>
            <w:proofErr w:type="spellEnd"/>
            <w:r w:rsidR="00A37BC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37BC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observatorijos</w:t>
            </w:r>
            <w:proofErr w:type="spellEnd"/>
            <w:r w:rsidR="00A37BC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37BC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sienos</w:t>
            </w:r>
            <w:proofErr w:type="spellEnd"/>
            <w:r w:rsidR="00A37BC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: </w:t>
            </w:r>
            <w:proofErr w:type="spellStart"/>
            <w:r w:rsidR="00A37BCE" w:rsidRPr="00CF52D5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hinc</w:t>
            </w:r>
            <w:proofErr w:type="spellEnd"/>
            <w:r w:rsidR="00A37BCE" w:rsidRPr="00CF52D5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37BCE" w:rsidRPr="00CF52D5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itur</w:t>
            </w:r>
            <w:proofErr w:type="spellEnd"/>
            <w:r w:rsidR="00A37BCE" w:rsidRPr="00CF52D5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 xml:space="preserve"> ad </w:t>
            </w:r>
            <w:proofErr w:type="spellStart"/>
            <w:r w:rsidR="00A37BCE" w:rsidRPr="00CF52D5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astra</w:t>
            </w:r>
            <w:proofErr w:type="spellEnd"/>
            <w:r w:rsidR="00A37BCE" w:rsidRPr="00CF52D5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.</w:t>
            </w:r>
          </w:p>
          <w:p w14:paraId="7F2C0D73" w14:textId="77777777" w:rsidR="00A37BCE" w:rsidRDefault="00A37BCE" w:rsidP="00C75C9C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 </w:t>
            </w:r>
          </w:p>
          <w:p w14:paraId="580CFC19" w14:textId="77777777" w:rsidR="00A37BCE" w:rsidRPr="00CA5265" w:rsidRDefault="00A37BCE" w:rsidP="00C75C9C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i/>
                <w:color w:val="0000FF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ascii="Times New Roman" w:hAnsi="Times New Roman"/>
                <w:i/>
                <w:color w:val="0000FF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</w:p>
          <w:p w14:paraId="053026B9" w14:textId="6B0706F8" w:rsidR="00A37BCE" w:rsidRPr="003C4090" w:rsidRDefault="00A37BCE" w:rsidP="00C75C9C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3C4090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="00F94D17" w:rsidRPr="00F94D17">
              <w:rPr>
                <w:rFonts w:ascii="Times New Roman" w:hAnsi="Times New Roman"/>
                <w:b/>
                <w:color w:val="0070C0"/>
                <w:sz w:val="24"/>
                <w:szCs w:val="24"/>
                <w:shd w:val="clear" w:color="auto" w:fill="FFFFFF"/>
              </w:rPr>
              <w:t xml:space="preserve">Iš </w:t>
            </w:r>
            <w:proofErr w:type="spellStart"/>
            <w:r w:rsidR="00F94D17" w:rsidRPr="00F94D17">
              <w:rPr>
                <w:rFonts w:ascii="Times New Roman" w:hAnsi="Times New Roman"/>
                <w:b/>
                <w:color w:val="0070C0"/>
                <w:sz w:val="24"/>
                <w:szCs w:val="24"/>
                <w:shd w:val="clear" w:color="auto" w:fill="FFFFFF"/>
              </w:rPr>
              <w:t>čia</w:t>
            </w:r>
            <w:proofErr w:type="spellEnd"/>
            <w:r w:rsidR="00F94D17" w:rsidRPr="00F94D17">
              <w:rPr>
                <w:rFonts w:ascii="Times New Roman" w:hAnsi="Times New Roman"/>
                <w:b/>
                <w:color w:val="0070C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F94D17" w:rsidRPr="00F94D17">
              <w:rPr>
                <w:rFonts w:ascii="Times New Roman" w:hAnsi="Times New Roman"/>
                <w:b/>
                <w:color w:val="0070C0"/>
                <w:sz w:val="24"/>
                <w:szCs w:val="24"/>
                <w:shd w:val="clear" w:color="auto" w:fill="FFFFFF"/>
              </w:rPr>
              <w:t>kylama</w:t>
            </w:r>
            <w:proofErr w:type="spellEnd"/>
            <w:r w:rsidR="00F94D17" w:rsidRPr="00F94D17">
              <w:rPr>
                <w:rFonts w:ascii="Times New Roman" w:hAnsi="Times New Roman"/>
                <w:b/>
                <w:color w:val="0070C0"/>
                <w:sz w:val="24"/>
                <w:szCs w:val="24"/>
                <w:shd w:val="clear" w:color="auto" w:fill="FFFFFF"/>
              </w:rPr>
              <w:t xml:space="preserve"> į </w:t>
            </w:r>
            <w:proofErr w:type="spellStart"/>
            <w:r w:rsidR="00F94D17" w:rsidRPr="00F94D17">
              <w:rPr>
                <w:rFonts w:ascii="Times New Roman" w:hAnsi="Times New Roman"/>
                <w:b/>
                <w:color w:val="0070C0"/>
                <w:sz w:val="24"/>
                <w:szCs w:val="24"/>
                <w:shd w:val="clear" w:color="auto" w:fill="FFFFFF"/>
              </w:rPr>
              <w:t>žvaigždes</w:t>
            </w:r>
            <w:proofErr w:type="spellEnd"/>
          </w:p>
          <w:p w14:paraId="234A404E" w14:textId="77777777" w:rsidR="00A37BCE" w:rsidRPr="00E82967" w:rsidRDefault="00A37BCE" w:rsidP="00C75C9C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7BCE" w:rsidRPr="00E82967" w14:paraId="27030E0C" w14:textId="77777777" w:rsidTr="00A37BCE">
        <w:trPr>
          <w:trHeight w:val="2685"/>
        </w:trPr>
        <w:tc>
          <w:tcPr>
            <w:tcW w:w="5040" w:type="dxa"/>
          </w:tcPr>
          <w:p w14:paraId="5AA1D913" w14:textId="7F109DDB" w:rsidR="00A37BCE" w:rsidRPr="00CF52D5" w:rsidRDefault="00A37BCE" w:rsidP="00C75C9C">
            <w:pPr>
              <w:pStyle w:val="Sraopastraipa"/>
              <w:autoSpaceDE w:val="0"/>
              <w:autoSpaceDN w:val="0"/>
              <w:adjustRightInd w:val="0"/>
              <w:spacing w:after="0" w:line="360" w:lineRule="auto"/>
              <w:ind w:left="252" w:right="61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00F7D8AE" wp14:editId="73ADA7D7">
                  <wp:extent cx="1855470" cy="1922780"/>
                  <wp:effectExtent l="0" t="0" r="0" b="1270"/>
                  <wp:docPr id="957391392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5470" cy="1922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60" w:type="dxa"/>
          </w:tcPr>
          <w:p w14:paraId="0E11983B" w14:textId="77777777" w:rsidR="00A37BCE" w:rsidRDefault="00A37BCE" w:rsidP="00C75C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</w:p>
          <w:p w14:paraId="5409B93E" w14:textId="17C91926" w:rsidR="00A37BCE" w:rsidRPr="00CF52D5" w:rsidRDefault="00C30682" w:rsidP="00C75C9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X</w:t>
            </w:r>
            <w:r w:rsidR="00A37BC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. Išverskite Berlyno laisvojo universiteto šūkį, įrašytą universiteto antspaude: </w:t>
            </w:r>
            <w:proofErr w:type="spellStart"/>
            <w:r w:rsidR="00A37BCE" w:rsidRPr="00CF52D5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Veritas</w:t>
            </w:r>
            <w:proofErr w:type="spellEnd"/>
            <w:r w:rsidR="00A37BCE" w:rsidRPr="00CF52D5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="00A37BCE" w:rsidRPr="00CF52D5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Iustitia</w:t>
            </w:r>
            <w:proofErr w:type="spellEnd"/>
            <w:r w:rsidR="00A37BCE" w:rsidRPr="00CF52D5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. Libertas</w:t>
            </w:r>
          </w:p>
          <w:p w14:paraId="14146701" w14:textId="77777777" w:rsidR="00A37BCE" w:rsidRDefault="00A37BCE" w:rsidP="00C75C9C">
            <w:pPr>
              <w:spacing w:after="0" w:line="240" w:lineRule="auto"/>
              <w:rPr>
                <w:rFonts w:ascii="Times New Roman" w:hAnsi="Times New Roman"/>
                <w:b/>
                <w:sz w:val="12"/>
                <w:szCs w:val="12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12"/>
                <w:szCs w:val="12"/>
                <w:shd w:val="clear" w:color="auto" w:fill="FFFFFF"/>
              </w:rPr>
              <w:t xml:space="preserve">  </w:t>
            </w:r>
          </w:p>
          <w:p w14:paraId="6DC03EEB" w14:textId="77777777" w:rsidR="00A37BCE" w:rsidRDefault="00A37BCE" w:rsidP="00C75C9C">
            <w:pPr>
              <w:spacing w:after="0" w:line="240" w:lineRule="auto"/>
              <w:rPr>
                <w:rFonts w:ascii="Times New Roman" w:hAnsi="Times New Roman"/>
                <w:b/>
                <w:sz w:val="12"/>
                <w:szCs w:val="12"/>
                <w:shd w:val="clear" w:color="auto" w:fill="FFFFFF"/>
              </w:rPr>
            </w:pPr>
          </w:p>
          <w:p w14:paraId="033AA800" w14:textId="77777777" w:rsidR="00A37BCE" w:rsidRPr="004E259D" w:rsidRDefault="00A37BCE" w:rsidP="00C75C9C">
            <w:pPr>
              <w:tabs>
                <w:tab w:val="left" w:pos="1695"/>
              </w:tabs>
              <w:spacing w:after="0" w:line="240" w:lineRule="auto"/>
              <w:rPr>
                <w:rFonts w:ascii="Times New Roman" w:hAnsi="Times New Roman"/>
                <w:i/>
                <w:color w:val="0000FF"/>
                <w:sz w:val="24"/>
                <w:szCs w:val="24"/>
                <w:u w:val="single"/>
                <w:shd w:val="clear" w:color="auto" w:fill="FFFFFF"/>
              </w:rPr>
            </w:pPr>
          </w:p>
          <w:p w14:paraId="4D4C3761" w14:textId="77777777" w:rsidR="00626846" w:rsidRPr="00626846" w:rsidRDefault="00626846" w:rsidP="00626846">
            <w:pPr>
              <w:pStyle w:val="prastasiniatinklio"/>
              <w:rPr>
                <w:rFonts w:ascii="Times" w:hAnsi="Times"/>
                <w:b/>
                <w:bCs/>
                <w:color w:val="0070C0"/>
              </w:rPr>
            </w:pPr>
            <w:r w:rsidRPr="00626846">
              <w:rPr>
                <w:rFonts w:ascii="Times" w:hAnsi="Times"/>
                <w:b/>
                <w:bCs/>
                <w:color w:val="0070C0"/>
              </w:rPr>
              <w:t xml:space="preserve">Tiesa. </w:t>
            </w:r>
            <w:proofErr w:type="spellStart"/>
            <w:r w:rsidRPr="00626846">
              <w:rPr>
                <w:rFonts w:ascii="Times" w:hAnsi="Times"/>
                <w:b/>
                <w:bCs/>
                <w:color w:val="0070C0"/>
              </w:rPr>
              <w:t>Teisėtumas</w:t>
            </w:r>
            <w:proofErr w:type="spellEnd"/>
            <w:r w:rsidRPr="00626846">
              <w:rPr>
                <w:rFonts w:ascii="Times" w:hAnsi="Times"/>
                <w:b/>
                <w:bCs/>
                <w:color w:val="0070C0"/>
              </w:rPr>
              <w:t xml:space="preserve">. Laisvė </w:t>
            </w:r>
          </w:p>
          <w:p w14:paraId="7C4BA764" w14:textId="77777777" w:rsidR="00A37BCE" w:rsidRDefault="00A37BCE" w:rsidP="00C75C9C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  <w:p w14:paraId="7D61ABA7" w14:textId="24D3FAA2" w:rsidR="00A37BCE" w:rsidRPr="0061495C" w:rsidRDefault="00A37BCE" w:rsidP="00C75C9C">
            <w:pPr>
              <w:pStyle w:val="Sraopastraipa"/>
              <w:autoSpaceDE w:val="0"/>
              <w:autoSpaceDN w:val="0"/>
              <w:adjustRightInd w:val="0"/>
              <w:spacing w:after="0" w:line="360" w:lineRule="auto"/>
              <w:ind w:left="252" w:right="612"/>
              <w:jc w:val="right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</w:tr>
    </w:tbl>
    <w:p w14:paraId="046EED2C" w14:textId="77777777" w:rsidR="00A37BCE" w:rsidRDefault="00A37BCE"/>
    <w:p w14:paraId="18168ACF" w14:textId="79937181" w:rsidR="00A37BCE" w:rsidRPr="00BF4DE2" w:rsidRDefault="00C30682" w:rsidP="00BF4D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XI. </w:t>
      </w:r>
      <w:r w:rsidR="00A37BCE" w:rsidRPr="00BF4DE2">
        <w:rPr>
          <w:rFonts w:ascii="Times New Roman" w:hAnsi="Times New Roman"/>
          <w:b/>
          <w:sz w:val="24"/>
          <w:szCs w:val="24"/>
        </w:rPr>
        <w:t xml:space="preserve">Šie posakiai yra nurodytų institucijų </w:t>
      </w:r>
      <w:proofErr w:type="spellStart"/>
      <w:r w:rsidR="00A37BCE" w:rsidRPr="00BF4DE2">
        <w:rPr>
          <w:rFonts w:ascii="Times New Roman" w:hAnsi="Times New Roman"/>
          <w:b/>
          <w:sz w:val="24"/>
          <w:szCs w:val="24"/>
        </w:rPr>
        <w:t>motto</w:t>
      </w:r>
      <w:proofErr w:type="spellEnd"/>
      <w:r w:rsidR="00A37BCE" w:rsidRPr="00BF4DE2">
        <w:rPr>
          <w:rFonts w:ascii="Times New Roman" w:hAnsi="Times New Roman"/>
          <w:b/>
          <w:sz w:val="24"/>
          <w:szCs w:val="24"/>
        </w:rPr>
        <w:t xml:space="preserve">. Pagal prasmę susiekite juos. </w:t>
      </w:r>
    </w:p>
    <w:p w14:paraId="33D7D5BB" w14:textId="77777777" w:rsidR="00A37BCE" w:rsidRPr="00E224D3" w:rsidRDefault="00A37BCE" w:rsidP="00A37BCE">
      <w:pPr>
        <w:pStyle w:val="Sraopastraipa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color w:val="000000"/>
          <w:sz w:val="16"/>
          <w:szCs w:val="16"/>
          <w:lang w:val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8"/>
        <w:gridCol w:w="4616"/>
        <w:gridCol w:w="1536"/>
      </w:tblGrid>
      <w:tr w:rsidR="00A37BCE" w14:paraId="7B25FBAB" w14:textId="77777777" w:rsidTr="00BF4DE2"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</w:tcPr>
          <w:p w14:paraId="7A2F390D" w14:textId="77777777" w:rsidR="00A37BCE" w:rsidRPr="004239CF" w:rsidRDefault="00A37BCE" w:rsidP="00C75C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A. </w:t>
            </w:r>
            <w:proofErr w:type="spellStart"/>
            <w:r w:rsidRPr="004239CF">
              <w:rPr>
                <w:rFonts w:ascii="Times New Roman" w:hAnsi="Times New Roman"/>
                <w:bCs/>
                <w:sz w:val="24"/>
                <w:szCs w:val="24"/>
              </w:rPr>
              <w:t>citius</w:t>
            </w:r>
            <w:proofErr w:type="spellEnd"/>
            <w:r w:rsidRPr="004239CF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239CF">
              <w:rPr>
                <w:rFonts w:ascii="Times New Roman" w:hAnsi="Times New Roman"/>
                <w:bCs/>
                <w:sz w:val="24"/>
                <w:szCs w:val="24"/>
              </w:rPr>
              <w:t>altius</w:t>
            </w:r>
            <w:proofErr w:type="spellEnd"/>
            <w:r w:rsidRPr="004239CF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239CF">
              <w:rPr>
                <w:rFonts w:ascii="Times New Roman" w:hAnsi="Times New Roman"/>
                <w:bCs/>
                <w:sz w:val="24"/>
                <w:szCs w:val="24"/>
              </w:rPr>
              <w:t>fortius</w:t>
            </w:r>
            <w:proofErr w:type="spellEnd"/>
          </w:p>
        </w:tc>
        <w:tc>
          <w:tcPr>
            <w:tcW w:w="6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ACAAED" w14:textId="53716B3B" w:rsidR="00A37BCE" w:rsidRPr="0018310C" w:rsidRDefault="00A37BCE" w:rsidP="00C75C9C">
            <w:pPr>
              <w:rPr>
                <w:rFonts w:ascii="Times New Roman" w:hAnsi="Times New Roman"/>
                <w:sz w:val="24"/>
                <w:szCs w:val="24"/>
              </w:rPr>
            </w:pPr>
            <w:r w:rsidRPr="0018310C">
              <w:rPr>
                <w:rFonts w:ascii="Times New Roman" w:hAnsi="Times New Roman"/>
                <w:sz w:val="24"/>
                <w:szCs w:val="24"/>
              </w:rPr>
              <w:t xml:space="preserve">507-asis parašiutininkų pulkas (507th </w:t>
            </w:r>
            <w:proofErr w:type="spellStart"/>
            <w:r w:rsidRPr="0018310C">
              <w:rPr>
                <w:rFonts w:ascii="Times New Roman" w:hAnsi="Times New Roman"/>
                <w:sz w:val="24"/>
                <w:szCs w:val="24"/>
              </w:rPr>
              <w:t>Parachute</w:t>
            </w:r>
            <w:proofErr w:type="spellEnd"/>
            <w:r w:rsidRPr="001831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310C">
              <w:rPr>
                <w:rFonts w:ascii="Times New Roman" w:hAnsi="Times New Roman"/>
                <w:sz w:val="24"/>
                <w:szCs w:val="24"/>
              </w:rPr>
              <w:t>Regiment</w:t>
            </w:r>
            <w:proofErr w:type="spellEnd"/>
            <w:r w:rsidRPr="0018310C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37BCE" w14:paraId="5F22654E" w14:textId="77777777" w:rsidTr="00BF4DE2"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</w:tcPr>
          <w:p w14:paraId="7B34CA73" w14:textId="77777777" w:rsidR="00A37BCE" w:rsidRPr="004239CF" w:rsidRDefault="00A37BCE" w:rsidP="00C75C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B. </w:t>
            </w:r>
            <w:proofErr w:type="spellStart"/>
            <w:r w:rsidRPr="004239CF">
              <w:rPr>
                <w:rFonts w:ascii="Times New Roman" w:hAnsi="Times New Roman"/>
                <w:bCs/>
                <w:sz w:val="24"/>
                <w:szCs w:val="24"/>
              </w:rPr>
              <w:t>fortiter</w:t>
            </w:r>
            <w:proofErr w:type="spellEnd"/>
            <w:r w:rsidRPr="004239CF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239CF">
              <w:rPr>
                <w:rFonts w:ascii="Times New Roman" w:hAnsi="Times New Roman"/>
                <w:bCs/>
                <w:sz w:val="24"/>
                <w:szCs w:val="24"/>
              </w:rPr>
              <w:t>feliciter</w:t>
            </w:r>
            <w:proofErr w:type="spellEnd"/>
            <w:r w:rsidRPr="004239CF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239CF">
              <w:rPr>
                <w:rFonts w:ascii="Times New Roman" w:hAnsi="Times New Roman"/>
                <w:bCs/>
                <w:sz w:val="24"/>
                <w:szCs w:val="24"/>
              </w:rPr>
              <w:t>fideliter</w:t>
            </w:r>
            <w:proofErr w:type="spellEnd"/>
          </w:p>
        </w:tc>
        <w:tc>
          <w:tcPr>
            <w:tcW w:w="6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7A8C5" w14:textId="211EEF3D" w:rsidR="00A37BCE" w:rsidRPr="0018310C" w:rsidRDefault="00A37BCE" w:rsidP="00C75C9C">
            <w:pPr>
              <w:rPr>
                <w:rFonts w:ascii="Times New Roman" w:hAnsi="Times New Roman"/>
                <w:sz w:val="24"/>
                <w:szCs w:val="24"/>
              </w:rPr>
            </w:pPr>
            <w:r w:rsidRPr="0018310C">
              <w:rPr>
                <w:rFonts w:ascii="Times New Roman" w:hAnsi="Times New Roman"/>
                <w:sz w:val="24"/>
                <w:szCs w:val="24"/>
              </w:rPr>
              <w:t>Čikagos miestas</w:t>
            </w:r>
            <w:r w:rsidR="000424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37BCE" w14:paraId="5101BAF4" w14:textId="77777777" w:rsidTr="00BF4DE2"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</w:tcPr>
          <w:p w14:paraId="45955613" w14:textId="77777777" w:rsidR="00A37BCE" w:rsidRPr="004239CF" w:rsidRDefault="00A37BCE" w:rsidP="00C75C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C. </w:t>
            </w:r>
            <w:r w:rsidRPr="004239CF">
              <w:rPr>
                <w:rFonts w:ascii="Times New Roman" w:hAnsi="Times New Roman"/>
                <w:bCs/>
                <w:sz w:val="24"/>
                <w:szCs w:val="24"/>
              </w:rPr>
              <w:t xml:space="preserve">de </w:t>
            </w:r>
            <w:proofErr w:type="spellStart"/>
            <w:r w:rsidRPr="004239CF">
              <w:rPr>
                <w:rFonts w:ascii="Times New Roman" w:hAnsi="Times New Roman"/>
                <w:bCs/>
                <w:sz w:val="24"/>
                <w:szCs w:val="24"/>
              </w:rPr>
              <w:t>minimis</w:t>
            </w:r>
            <w:proofErr w:type="spellEnd"/>
            <w:r w:rsidRPr="004239C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239CF">
              <w:rPr>
                <w:rFonts w:ascii="Times New Roman" w:hAnsi="Times New Roman"/>
                <w:bCs/>
                <w:sz w:val="24"/>
                <w:szCs w:val="24"/>
              </w:rPr>
              <w:t>maximum</w:t>
            </w:r>
            <w:proofErr w:type="spellEnd"/>
          </w:p>
        </w:tc>
        <w:tc>
          <w:tcPr>
            <w:tcW w:w="6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13F098" w14:textId="33DD73DB" w:rsidR="00A37BCE" w:rsidRPr="0018310C" w:rsidRDefault="00A37BCE" w:rsidP="00C75C9C">
            <w:pPr>
              <w:rPr>
                <w:rFonts w:ascii="Times New Roman" w:hAnsi="Times New Roman"/>
                <w:sz w:val="24"/>
                <w:szCs w:val="24"/>
              </w:rPr>
            </w:pPr>
            <w:r w:rsidRPr="0018310C">
              <w:rPr>
                <w:rFonts w:ascii="Times New Roman" w:hAnsi="Times New Roman"/>
                <w:sz w:val="24"/>
                <w:szCs w:val="24"/>
              </w:rPr>
              <w:t xml:space="preserve">XII Medicinos pulkas (11th </w:t>
            </w:r>
            <w:proofErr w:type="spellStart"/>
            <w:r w:rsidRPr="0018310C">
              <w:rPr>
                <w:rFonts w:ascii="Times New Roman" w:hAnsi="Times New Roman"/>
                <w:sz w:val="24"/>
                <w:szCs w:val="24"/>
              </w:rPr>
              <w:t>Medical</w:t>
            </w:r>
            <w:proofErr w:type="spellEnd"/>
            <w:r w:rsidRPr="001831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310C">
              <w:rPr>
                <w:rFonts w:ascii="Times New Roman" w:hAnsi="Times New Roman"/>
                <w:sz w:val="24"/>
                <w:szCs w:val="24"/>
              </w:rPr>
              <w:t>Regiment</w:t>
            </w:r>
            <w:proofErr w:type="spellEnd"/>
            <w:r w:rsidRPr="0018310C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37BCE" w14:paraId="0CF69D15" w14:textId="77777777" w:rsidTr="00BF4DE2"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</w:tcPr>
          <w:p w14:paraId="4A6E0446" w14:textId="77777777" w:rsidR="00A37BCE" w:rsidRPr="004239CF" w:rsidRDefault="00A37BCE" w:rsidP="00C75C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D. </w:t>
            </w:r>
            <w:r w:rsidRPr="004239CF">
              <w:rPr>
                <w:rFonts w:ascii="Times New Roman" w:hAnsi="Times New Roman"/>
                <w:bCs/>
                <w:sz w:val="24"/>
                <w:szCs w:val="24"/>
              </w:rPr>
              <w:t xml:space="preserve">urbs </w:t>
            </w:r>
            <w:proofErr w:type="spellStart"/>
            <w:r w:rsidRPr="004239CF">
              <w:rPr>
                <w:rFonts w:ascii="Times New Roman" w:hAnsi="Times New Roman"/>
                <w:bCs/>
                <w:sz w:val="24"/>
                <w:szCs w:val="24"/>
              </w:rPr>
              <w:t>in</w:t>
            </w:r>
            <w:proofErr w:type="spellEnd"/>
            <w:r w:rsidRPr="004239C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239CF">
              <w:rPr>
                <w:rFonts w:ascii="Times New Roman" w:hAnsi="Times New Roman"/>
                <w:bCs/>
                <w:sz w:val="24"/>
                <w:szCs w:val="24"/>
              </w:rPr>
              <w:t>horto</w:t>
            </w:r>
            <w:proofErr w:type="spellEnd"/>
          </w:p>
        </w:tc>
        <w:tc>
          <w:tcPr>
            <w:tcW w:w="6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A6BEE7" w14:textId="1F4C5DD6" w:rsidR="00A37BCE" w:rsidRPr="0018310C" w:rsidRDefault="00A37BCE" w:rsidP="00C75C9C">
            <w:pPr>
              <w:rPr>
                <w:rFonts w:ascii="Times New Roman" w:hAnsi="Times New Roman"/>
                <w:sz w:val="24"/>
                <w:szCs w:val="24"/>
              </w:rPr>
            </w:pPr>
            <w:r w:rsidRPr="0018310C">
              <w:rPr>
                <w:rFonts w:ascii="Times New Roman" w:hAnsi="Times New Roman"/>
                <w:sz w:val="24"/>
                <w:szCs w:val="24"/>
              </w:rPr>
              <w:t xml:space="preserve">Vinčesterio koledžas (Winchester </w:t>
            </w:r>
            <w:proofErr w:type="spellStart"/>
            <w:r w:rsidRPr="0018310C">
              <w:rPr>
                <w:rFonts w:ascii="Times New Roman" w:hAnsi="Times New Roman"/>
                <w:sz w:val="24"/>
                <w:szCs w:val="24"/>
              </w:rPr>
              <w:t>College</w:t>
            </w:r>
            <w:proofErr w:type="spellEnd"/>
            <w:r w:rsidRPr="0018310C">
              <w:rPr>
                <w:rFonts w:ascii="Times New Roman" w:hAnsi="Times New Roman"/>
                <w:sz w:val="24"/>
                <w:szCs w:val="24"/>
              </w:rPr>
              <w:t>)</w:t>
            </w:r>
            <w:r w:rsidR="000424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37BCE" w14:paraId="39049F09" w14:textId="77777777" w:rsidTr="00BF4DE2"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</w:tcPr>
          <w:p w14:paraId="6BF4D72A" w14:textId="77777777" w:rsidR="00A37BCE" w:rsidRPr="004239CF" w:rsidRDefault="00A37BCE" w:rsidP="00C75C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E. </w:t>
            </w:r>
            <w:proofErr w:type="spellStart"/>
            <w:r w:rsidRPr="004239CF">
              <w:rPr>
                <w:rFonts w:ascii="Times New Roman" w:hAnsi="Times New Roman"/>
                <w:bCs/>
                <w:sz w:val="24"/>
                <w:szCs w:val="24"/>
              </w:rPr>
              <w:t>curare</w:t>
            </w:r>
            <w:proofErr w:type="spellEnd"/>
          </w:p>
        </w:tc>
        <w:tc>
          <w:tcPr>
            <w:tcW w:w="6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EF4A5D" w14:textId="77777777" w:rsidR="00A37BCE" w:rsidRPr="0018310C" w:rsidRDefault="00A37BCE" w:rsidP="00C75C9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310C">
              <w:rPr>
                <w:rFonts w:ascii="Times New Roman" w:hAnsi="Times New Roman"/>
                <w:sz w:val="24"/>
                <w:szCs w:val="24"/>
              </w:rPr>
              <w:t>Vyskupinė</w:t>
            </w:r>
            <w:proofErr w:type="spellEnd"/>
            <w:r w:rsidRPr="0018310C">
              <w:rPr>
                <w:rFonts w:ascii="Times New Roman" w:hAnsi="Times New Roman"/>
                <w:sz w:val="24"/>
                <w:szCs w:val="24"/>
              </w:rPr>
              <w:t xml:space="preserve"> aukštoji mokykla (</w:t>
            </w:r>
            <w:proofErr w:type="spellStart"/>
            <w:r w:rsidRPr="0018310C">
              <w:rPr>
                <w:rFonts w:ascii="Times New Roman" w:hAnsi="Times New Roman"/>
                <w:sz w:val="24"/>
                <w:szCs w:val="24"/>
              </w:rPr>
              <w:t>Episcopal</w:t>
            </w:r>
            <w:proofErr w:type="spellEnd"/>
            <w:r w:rsidRPr="001831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310C">
              <w:rPr>
                <w:rFonts w:ascii="Times New Roman" w:hAnsi="Times New Roman"/>
                <w:sz w:val="24"/>
                <w:szCs w:val="24"/>
              </w:rPr>
              <w:t>High</w:t>
            </w:r>
            <w:proofErr w:type="spellEnd"/>
            <w:r w:rsidRPr="001831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310C">
              <w:rPr>
                <w:rFonts w:ascii="Times New Roman" w:hAnsi="Times New Roman"/>
                <w:sz w:val="24"/>
                <w:szCs w:val="24"/>
              </w:rPr>
              <w:t>School</w:t>
            </w:r>
            <w:proofErr w:type="spellEnd"/>
            <w:r w:rsidRPr="0018310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A37BCE" w14:paraId="6424F3A9" w14:textId="77777777" w:rsidTr="00BF4DE2"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</w:tcPr>
          <w:p w14:paraId="01560087" w14:textId="77777777" w:rsidR="00A37BCE" w:rsidRPr="004239CF" w:rsidRDefault="00A37BCE" w:rsidP="00C75C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F. </w:t>
            </w:r>
            <w:proofErr w:type="spellStart"/>
            <w:r w:rsidRPr="004239CF">
              <w:rPr>
                <w:rFonts w:ascii="Times New Roman" w:hAnsi="Times New Roman"/>
                <w:bCs/>
                <w:sz w:val="24"/>
                <w:szCs w:val="24"/>
              </w:rPr>
              <w:t>descende</w:t>
            </w:r>
            <w:proofErr w:type="spellEnd"/>
            <w:r w:rsidRPr="004239C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239CF">
              <w:rPr>
                <w:rFonts w:ascii="Times New Roman" w:hAnsi="Times New Roman"/>
                <w:bCs/>
                <w:sz w:val="24"/>
                <w:szCs w:val="24"/>
              </w:rPr>
              <w:t>ad</w:t>
            </w:r>
            <w:proofErr w:type="spellEnd"/>
            <w:r w:rsidRPr="004239C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239CF">
              <w:rPr>
                <w:rFonts w:ascii="Times New Roman" w:hAnsi="Times New Roman"/>
                <w:bCs/>
                <w:sz w:val="24"/>
                <w:szCs w:val="24"/>
              </w:rPr>
              <w:t>terram</w:t>
            </w:r>
            <w:proofErr w:type="spellEnd"/>
          </w:p>
        </w:tc>
        <w:tc>
          <w:tcPr>
            <w:tcW w:w="6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5EEFDE" w14:textId="6FB4AE2E" w:rsidR="00A37BCE" w:rsidRPr="0018310C" w:rsidRDefault="00A37BCE" w:rsidP="00C75C9C">
            <w:pPr>
              <w:rPr>
                <w:rFonts w:ascii="Times New Roman" w:hAnsi="Times New Roman"/>
                <w:sz w:val="24"/>
                <w:szCs w:val="24"/>
              </w:rPr>
            </w:pPr>
            <w:r w:rsidRPr="0018310C">
              <w:rPr>
                <w:rFonts w:ascii="Times New Roman" w:hAnsi="Times New Roman"/>
                <w:sz w:val="24"/>
                <w:szCs w:val="24"/>
              </w:rPr>
              <w:t xml:space="preserve">Olimpinės žaidynės </w:t>
            </w:r>
          </w:p>
        </w:tc>
      </w:tr>
      <w:tr w:rsidR="00A37BCE" w14:paraId="5550FA44" w14:textId="77777777" w:rsidTr="00BF4DE2"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</w:tcPr>
          <w:p w14:paraId="78A481CB" w14:textId="77777777" w:rsidR="00A37BCE" w:rsidRPr="004239CF" w:rsidRDefault="00A37BCE" w:rsidP="00C75C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G. </w:t>
            </w:r>
            <w:r w:rsidRPr="004239CF">
              <w:rPr>
                <w:rFonts w:ascii="Times New Roman" w:hAnsi="Times New Roman"/>
                <w:bCs/>
                <w:sz w:val="24"/>
                <w:szCs w:val="24"/>
              </w:rPr>
              <w:t xml:space="preserve">aut </w:t>
            </w:r>
            <w:proofErr w:type="spellStart"/>
            <w:r w:rsidRPr="004239CF">
              <w:rPr>
                <w:rFonts w:ascii="Times New Roman" w:hAnsi="Times New Roman"/>
                <w:bCs/>
                <w:sz w:val="24"/>
                <w:szCs w:val="24"/>
              </w:rPr>
              <w:t>disce</w:t>
            </w:r>
            <w:proofErr w:type="spellEnd"/>
            <w:r w:rsidRPr="004239CF">
              <w:rPr>
                <w:rFonts w:ascii="Times New Roman" w:hAnsi="Times New Roman"/>
                <w:bCs/>
                <w:sz w:val="24"/>
                <w:szCs w:val="24"/>
              </w:rPr>
              <w:t xml:space="preserve"> aut </w:t>
            </w:r>
            <w:proofErr w:type="spellStart"/>
            <w:r w:rsidRPr="004239CF">
              <w:rPr>
                <w:rFonts w:ascii="Times New Roman" w:hAnsi="Times New Roman"/>
                <w:bCs/>
                <w:sz w:val="24"/>
                <w:szCs w:val="24"/>
              </w:rPr>
              <w:t>discede</w:t>
            </w:r>
            <w:proofErr w:type="spellEnd"/>
          </w:p>
        </w:tc>
        <w:tc>
          <w:tcPr>
            <w:tcW w:w="6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143C0F" w14:textId="77777777" w:rsidR="00A37BCE" w:rsidRPr="0018310C" w:rsidRDefault="00A37BCE" w:rsidP="00C75C9C">
            <w:pPr>
              <w:rPr>
                <w:rFonts w:ascii="Times New Roman" w:hAnsi="Times New Roman"/>
                <w:sz w:val="24"/>
                <w:szCs w:val="24"/>
              </w:rPr>
            </w:pPr>
            <w:r w:rsidRPr="0018310C">
              <w:rPr>
                <w:rFonts w:ascii="Times New Roman" w:hAnsi="Times New Roman"/>
                <w:sz w:val="24"/>
                <w:szCs w:val="24"/>
              </w:rPr>
              <w:t>Atominės energetikos komisija (</w:t>
            </w:r>
            <w:proofErr w:type="spellStart"/>
            <w:r w:rsidRPr="0018310C">
              <w:rPr>
                <w:rFonts w:ascii="Times New Roman" w:hAnsi="Times New Roman"/>
                <w:sz w:val="24"/>
                <w:szCs w:val="24"/>
              </w:rPr>
              <w:t>Atomic</w:t>
            </w:r>
            <w:proofErr w:type="spellEnd"/>
            <w:r w:rsidRPr="001831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310C">
              <w:rPr>
                <w:rFonts w:ascii="Times New Roman" w:hAnsi="Times New Roman"/>
                <w:sz w:val="24"/>
                <w:szCs w:val="24"/>
              </w:rPr>
              <w:t>Energy</w:t>
            </w:r>
            <w:proofErr w:type="spellEnd"/>
            <w:r w:rsidRPr="001831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310C">
              <w:rPr>
                <w:rFonts w:ascii="Times New Roman" w:hAnsi="Times New Roman"/>
                <w:sz w:val="24"/>
                <w:szCs w:val="24"/>
              </w:rPr>
              <w:t>Commission</w:t>
            </w:r>
            <w:proofErr w:type="spellEnd"/>
            <w:r w:rsidRPr="0018310C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F4DE2" w14:paraId="51CBD56E" w14:textId="77777777" w:rsidTr="00BF4DE2">
        <w:tblPrEx>
          <w:tblLook w:val="00A0" w:firstRow="1" w:lastRow="0" w:firstColumn="1" w:lastColumn="0" w:noHBand="0" w:noVBand="0"/>
        </w:tblPrEx>
        <w:trPr>
          <w:gridAfter w:val="1"/>
          <w:wAfter w:w="1536" w:type="dxa"/>
        </w:trPr>
        <w:tc>
          <w:tcPr>
            <w:tcW w:w="78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9DF559" w14:textId="2C3E388B" w:rsidR="00BF4DE2" w:rsidRDefault="00BF4DE2" w:rsidP="00C75C9C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972"/>
              <w:rPr>
                <w:rFonts w:ascii="Times New Roman" w:hAnsi="Times New Roman"/>
                <w:b/>
                <w:color w:val="000000"/>
                <w:sz w:val="16"/>
                <w:szCs w:val="16"/>
                <w:lang w:val="lt-LT"/>
              </w:rPr>
            </w:pPr>
          </w:p>
        </w:tc>
      </w:tr>
    </w:tbl>
    <w:p w14:paraId="6B041E98" w14:textId="77777777" w:rsidR="00A37BCE" w:rsidRDefault="00A37BCE"/>
    <w:tbl>
      <w:tblPr>
        <w:tblW w:w="10399" w:type="dxa"/>
        <w:tblInd w:w="-972" w:type="dxa"/>
        <w:tblLayout w:type="fixed"/>
        <w:tblLook w:val="01E0" w:firstRow="1" w:lastRow="1" w:firstColumn="1" w:lastColumn="1" w:noHBand="0" w:noVBand="0"/>
      </w:tblPr>
      <w:tblGrid>
        <w:gridCol w:w="5040"/>
        <w:gridCol w:w="5359"/>
      </w:tblGrid>
      <w:tr w:rsidR="00A37BCE" w:rsidRPr="00793488" w14:paraId="6A3B25F4" w14:textId="77777777" w:rsidTr="00A37BCE">
        <w:tc>
          <w:tcPr>
            <w:tcW w:w="5040" w:type="dxa"/>
          </w:tcPr>
          <w:p w14:paraId="658B9393" w14:textId="7BFE53D4" w:rsidR="00A37BCE" w:rsidRPr="00793488" w:rsidRDefault="00A37BCE" w:rsidP="00C75C9C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357"/>
              <w:rPr>
                <w:rFonts w:ascii="Times New Roman" w:hAnsi="Times New Roman"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4213246F" wp14:editId="7D1D9A19">
                  <wp:extent cx="2801620" cy="2003425"/>
                  <wp:effectExtent l="0" t="0" r="0" b="0"/>
                  <wp:docPr id="1353177081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1620" cy="200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9" w:type="dxa"/>
          </w:tcPr>
          <w:p w14:paraId="36A9696F" w14:textId="7D6388AB" w:rsidR="00A37BCE" w:rsidRPr="00E224D3" w:rsidRDefault="00A37BCE" w:rsidP="00E224D3">
            <w:pPr>
              <w:pStyle w:val="Sraopastraipa"/>
              <w:numPr>
                <w:ilvl w:val="0"/>
                <w:numId w:val="19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proofErr w:type="spellStart"/>
            <w:r w:rsidRPr="00E224D3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Ką</w:t>
            </w:r>
            <w:proofErr w:type="spellEnd"/>
            <w:r w:rsidRPr="00E224D3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224D3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reiškia</w:t>
            </w:r>
            <w:proofErr w:type="spellEnd"/>
            <w:r w:rsidRPr="00E224D3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Vilniaus </w:t>
            </w:r>
            <w:proofErr w:type="spellStart"/>
            <w:r w:rsidRPr="00E224D3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Aušros</w:t>
            </w:r>
            <w:proofErr w:type="spellEnd"/>
            <w:r w:rsidRPr="00E224D3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224D3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vartų</w:t>
            </w:r>
            <w:proofErr w:type="spellEnd"/>
            <w:r w:rsidRPr="00E224D3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224D3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įrašas</w:t>
            </w:r>
            <w:proofErr w:type="spellEnd"/>
            <w:r w:rsidRPr="00E224D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E224D3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 xml:space="preserve">Mater </w:t>
            </w:r>
            <w:proofErr w:type="spellStart"/>
            <w:r w:rsidRPr="00E224D3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misericordiae</w:t>
            </w:r>
            <w:proofErr w:type="spellEnd"/>
            <w:r w:rsidRPr="00E224D3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, </w:t>
            </w:r>
            <w:r w:rsidRPr="00E224D3">
              <w:rPr>
                <w:rStyle w:val="Emfaz"/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 xml:space="preserve">sub </w:t>
            </w:r>
            <w:proofErr w:type="spellStart"/>
            <w:r w:rsidRPr="00E224D3">
              <w:rPr>
                <w:rStyle w:val="Emfaz"/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tuum</w:t>
            </w:r>
            <w:proofErr w:type="spellEnd"/>
            <w:r w:rsidRPr="00E224D3">
              <w:rPr>
                <w:rStyle w:val="Emfaz"/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 xml:space="preserve"> praesidium </w:t>
            </w:r>
            <w:proofErr w:type="spellStart"/>
            <w:r w:rsidRPr="00E224D3">
              <w:rPr>
                <w:rStyle w:val="Emfaz"/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confugimus</w:t>
            </w:r>
            <w:proofErr w:type="spellEnd"/>
            <w:r w:rsidRPr="00E224D3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? </w:t>
            </w:r>
          </w:p>
          <w:p w14:paraId="1C3EAAE8" w14:textId="77777777" w:rsidR="00A37BCE" w:rsidRDefault="00A37BCE" w:rsidP="00A37BCE">
            <w:pPr>
              <w:pStyle w:val="Sraopastraip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Galestingoji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Motina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po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tavo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stogu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glaudžiamės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B2F491E" w14:textId="77777777" w:rsidR="00A37BCE" w:rsidRDefault="00A37BCE" w:rsidP="00A37BCE">
            <w:pPr>
              <w:pStyle w:val="Sraopastraip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Gailestingumo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Motina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po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tavo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stogu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susibėgame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014DEA3" w14:textId="77777777" w:rsidR="00A37BCE" w:rsidRDefault="00A37BCE" w:rsidP="00A37BCE">
            <w:pPr>
              <w:pStyle w:val="Sraopastraip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Gailestingoji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Motina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bėgame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pas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tave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BADEBC8" w14:textId="77777777" w:rsidR="00A37BCE" w:rsidRPr="00F94D17" w:rsidRDefault="00A37BCE" w:rsidP="00A37BCE">
            <w:pPr>
              <w:pStyle w:val="Sraopastraip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spellStart"/>
            <w:r w:rsidRPr="00F94D17">
              <w:rPr>
                <w:rFonts w:ascii="Times New Roman" w:hAnsi="Times New Roman"/>
                <w:sz w:val="24"/>
                <w:szCs w:val="24"/>
                <w:u w:val="single"/>
              </w:rPr>
              <w:t>Gailestingumo</w:t>
            </w:r>
            <w:proofErr w:type="spellEnd"/>
            <w:r w:rsidRPr="00F94D17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F94D17">
              <w:rPr>
                <w:rFonts w:ascii="Times New Roman" w:hAnsi="Times New Roman"/>
                <w:sz w:val="24"/>
                <w:szCs w:val="24"/>
                <w:u w:val="single"/>
              </w:rPr>
              <w:t>Motina</w:t>
            </w:r>
            <w:proofErr w:type="spellEnd"/>
            <w:r w:rsidRPr="00F94D17">
              <w:rPr>
                <w:rFonts w:ascii="Times New Roman" w:hAnsi="Times New Roman"/>
                <w:sz w:val="24"/>
                <w:szCs w:val="24"/>
                <w:u w:val="single"/>
              </w:rPr>
              <w:t xml:space="preserve">, </w:t>
            </w:r>
            <w:proofErr w:type="spellStart"/>
            <w:r w:rsidRPr="00F94D17">
              <w:rPr>
                <w:rFonts w:ascii="Times New Roman" w:hAnsi="Times New Roman"/>
                <w:sz w:val="24"/>
                <w:szCs w:val="24"/>
                <w:u w:val="single"/>
              </w:rPr>
              <w:t>bėgame</w:t>
            </w:r>
            <w:proofErr w:type="spellEnd"/>
            <w:r w:rsidRPr="00F94D17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F94D17">
              <w:rPr>
                <w:rFonts w:ascii="Times New Roman" w:hAnsi="Times New Roman"/>
                <w:sz w:val="24"/>
                <w:szCs w:val="24"/>
                <w:u w:val="single"/>
              </w:rPr>
              <w:t>gelbėtis</w:t>
            </w:r>
            <w:proofErr w:type="spellEnd"/>
            <w:r w:rsidRPr="00F94D17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F94D17">
              <w:rPr>
                <w:rFonts w:ascii="Times New Roman" w:hAnsi="Times New Roman"/>
                <w:sz w:val="24"/>
                <w:szCs w:val="24"/>
                <w:u w:val="single"/>
              </w:rPr>
              <w:t>tavo</w:t>
            </w:r>
            <w:proofErr w:type="spellEnd"/>
            <w:r w:rsidRPr="00F94D17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F94D17">
              <w:rPr>
                <w:rFonts w:ascii="Times New Roman" w:hAnsi="Times New Roman"/>
                <w:sz w:val="24"/>
                <w:szCs w:val="24"/>
                <w:u w:val="single"/>
              </w:rPr>
              <w:t>prieglobstin</w:t>
            </w:r>
            <w:proofErr w:type="spellEnd"/>
            <w:r w:rsidRPr="00F94D17">
              <w:rPr>
                <w:rFonts w:ascii="wf_segoe-ui_normal" w:hAnsi="wf_segoe-ui_normal"/>
                <w:sz w:val="23"/>
                <w:szCs w:val="23"/>
                <w:u w:val="single"/>
              </w:rPr>
              <w:t>.</w:t>
            </w:r>
          </w:p>
        </w:tc>
      </w:tr>
      <w:tr w:rsidR="00A37BCE" w:rsidRPr="00E82967" w14:paraId="6C51737B" w14:textId="77777777" w:rsidTr="00A37BCE">
        <w:tc>
          <w:tcPr>
            <w:tcW w:w="5040" w:type="dxa"/>
          </w:tcPr>
          <w:p w14:paraId="7A2BFAB9" w14:textId="37ECB6E6" w:rsidR="00A37BCE" w:rsidRPr="00E82967" w:rsidRDefault="00A37BCE" w:rsidP="00C75C9C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3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7369A0CB" wp14:editId="018073F2">
                  <wp:extent cx="2465070" cy="1846580"/>
                  <wp:effectExtent l="0" t="0" r="0" b="1270"/>
                  <wp:docPr id="1017950189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5070" cy="184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9" w:type="dxa"/>
          </w:tcPr>
          <w:p w14:paraId="043E796E" w14:textId="57D4DEC9" w:rsidR="00A37BCE" w:rsidRPr="00E224D3" w:rsidRDefault="00A37BCE" w:rsidP="00E224D3">
            <w:pPr>
              <w:pStyle w:val="Sraopastraipa"/>
              <w:numPr>
                <w:ilvl w:val="0"/>
                <w:numId w:val="19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proofErr w:type="spellStart"/>
            <w:r w:rsidRPr="00E224D3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Ką</w:t>
            </w:r>
            <w:proofErr w:type="spellEnd"/>
            <w:r w:rsidRPr="00E224D3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224D3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reiškia</w:t>
            </w:r>
            <w:proofErr w:type="spellEnd"/>
            <w:r w:rsidRPr="00E224D3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Vilniaus Šv. Petro </w:t>
            </w:r>
            <w:proofErr w:type="spellStart"/>
            <w:r w:rsidRPr="00E224D3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ir</w:t>
            </w:r>
            <w:proofErr w:type="spellEnd"/>
            <w:r w:rsidRPr="00E224D3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224D3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Povilo</w:t>
            </w:r>
            <w:proofErr w:type="spellEnd"/>
            <w:r w:rsidRPr="00E224D3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224D3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bažnyčios</w:t>
            </w:r>
            <w:proofErr w:type="spellEnd"/>
            <w:r w:rsidRPr="00E224D3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224D3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įrašas</w:t>
            </w:r>
            <w:proofErr w:type="spellEnd"/>
            <w:r w:rsidRPr="00E224D3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E224D3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 xml:space="preserve">Regina Pacis </w:t>
            </w:r>
            <w:proofErr w:type="spellStart"/>
            <w:r w:rsidRPr="00E224D3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funda</w:t>
            </w:r>
            <w:proofErr w:type="spellEnd"/>
            <w:r w:rsidRPr="00E224D3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224D3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nos</w:t>
            </w:r>
            <w:proofErr w:type="spellEnd"/>
            <w:r w:rsidRPr="00E224D3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 xml:space="preserve"> in pace</w:t>
            </w:r>
            <w:r w:rsidRPr="00E224D3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?</w:t>
            </w:r>
          </w:p>
          <w:p w14:paraId="6BC52BED" w14:textId="77777777" w:rsidR="00A37BCE" w:rsidRPr="003C4090" w:rsidRDefault="00A37BCE" w:rsidP="00C75C9C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</w:p>
          <w:p w14:paraId="0633216E" w14:textId="77777777" w:rsidR="00A37BCE" w:rsidRPr="00F94D17" w:rsidRDefault="00A37BCE" w:rsidP="00A37BCE">
            <w:pPr>
              <w:pStyle w:val="Sraopastraip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ind w:left="714" w:hanging="357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spellStart"/>
            <w:r w:rsidRPr="00F94D17">
              <w:rPr>
                <w:rFonts w:ascii="Times New Roman" w:hAnsi="Times New Roman"/>
                <w:sz w:val="24"/>
                <w:szCs w:val="24"/>
                <w:u w:val="single"/>
              </w:rPr>
              <w:t>Taikos</w:t>
            </w:r>
            <w:proofErr w:type="spellEnd"/>
            <w:r w:rsidRPr="00F94D17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F94D17">
              <w:rPr>
                <w:rFonts w:ascii="Times New Roman" w:hAnsi="Times New Roman"/>
                <w:sz w:val="24"/>
                <w:szCs w:val="24"/>
                <w:u w:val="single"/>
              </w:rPr>
              <w:t>Karaliene</w:t>
            </w:r>
            <w:proofErr w:type="spellEnd"/>
            <w:r w:rsidRPr="00F94D17">
              <w:rPr>
                <w:rFonts w:ascii="Times New Roman" w:hAnsi="Times New Roman"/>
                <w:sz w:val="24"/>
                <w:szCs w:val="24"/>
                <w:u w:val="single"/>
              </w:rPr>
              <w:t xml:space="preserve">, </w:t>
            </w:r>
            <w:proofErr w:type="spellStart"/>
            <w:r w:rsidRPr="00F94D17">
              <w:rPr>
                <w:rFonts w:ascii="Times New Roman" w:hAnsi="Times New Roman"/>
                <w:sz w:val="24"/>
                <w:szCs w:val="24"/>
                <w:u w:val="single"/>
              </w:rPr>
              <w:t>stiprink</w:t>
            </w:r>
            <w:proofErr w:type="spellEnd"/>
            <w:r w:rsidRPr="00F94D17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F94D17">
              <w:rPr>
                <w:rFonts w:ascii="Times New Roman" w:hAnsi="Times New Roman"/>
                <w:sz w:val="24"/>
                <w:szCs w:val="24"/>
                <w:u w:val="single"/>
              </w:rPr>
              <w:t>mus</w:t>
            </w:r>
            <w:proofErr w:type="spellEnd"/>
            <w:r w:rsidRPr="00F94D17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F94D17">
              <w:rPr>
                <w:rFonts w:ascii="Times New Roman" w:hAnsi="Times New Roman"/>
                <w:sz w:val="24"/>
                <w:szCs w:val="24"/>
                <w:u w:val="single"/>
              </w:rPr>
              <w:t>taikoje</w:t>
            </w:r>
            <w:proofErr w:type="spellEnd"/>
            <w:r w:rsidRPr="00F94D17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14:paraId="72963606" w14:textId="77777777" w:rsidR="00A37BCE" w:rsidRDefault="00A37BCE" w:rsidP="00A37BCE">
            <w:pPr>
              <w:pStyle w:val="Sraopastraip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Taikos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Karaliene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padėk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taikos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pamatą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7A385CF" w14:textId="77777777" w:rsidR="00A37BCE" w:rsidRDefault="00A37BCE" w:rsidP="00A37BCE">
            <w:pPr>
              <w:pStyle w:val="Sraopastraip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Taikingoji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Karaliene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stiprink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mūsų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taiką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75112F8" w14:textId="77777777" w:rsidR="00A37BCE" w:rsidRPr="00E82967" w:rsidRDefault="00A37BCE" w:rsidP="00A37BCE">
            <w:pPr>
              <w:pStyle w:val="Sraopastraip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360" w:lineRule="auto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Taikos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Karaliene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globok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mus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taikoje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37BCE" w:rsidRPr="00E82967" w14:paraId="6DB6640F" w14:textId="77777777" w:rsidTr="00A37BCE">
        <w:trPr>
          <w:trHeight w:val="3430"/>
        </w:trPr>
        <w:tc>
          <w:tcPr>
            <w:tcW w:w="5040" w:type="dxa"/>
          </w:tcPr>
          <w:p w14:paraId="0BC82927" w14:textId="45A0CBD8" w:rsidR="00A37BCE" w:rsidRPr="00E82967" w:rsidRDefault="00A37BCE" w:rsidP="00C75C9C">
            <w:pPr>
              <w:pStyle w:val="Sraopastraipa"/>
              <w:autoSpaceDE w:val="0"/>
              <w:autoSpaceDN w:val="0"/>
              <w:adjustRightInd w:val="0"/>
              <w:spacing w:after="0" w:line="360" w:lineRule="auto"/>
              <w:ind w:left="3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noProof/>
                <w:sz w:val="24"/>
                <w:szCs w:val="24"/>
              </w:rPr>
              <w:drawing>
                <wp:inline distT="0" distB="0" distL="0" distR="0" wp14:anchorId="364A9038" wp14:editId="6CE26DF2">
                  <wp:extent cx="2483485" cy="2057400"/>
                  <wp:effectExtent l="0" t="0" r="0" b="0"/>
                  <wp:docPr id="1624279895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3485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9" w:type="dxa"/>
          </w:tcPr>
          <w:p w14:paraId="18DF6D33" w14:textId="77777777" w:rsidR="00A37BCE" w:rsidRPr="00DE4752" w:rsidRDefault="00A37BCE" w:rsidP="00E224D3">
            <w:pPr>
              <w:pStyle w:val="Sraopastraipa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proofErr w:type="spellStart"/>
            <w:r w:rsidRPr="00DE4752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Ką</w:t>
            </w:r>
            <w:proofErr w:type="spellEnd"/>
            <w:r w:rsidRPr="00DE4752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E4752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reiškia</w:t>
            </w:r>
            <w:proofErr w:type="spellEnd"/>
            <w:r w:rsidRPr="00DE4752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E4752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įrašas</w:t>
            </w:r>
            <w:proofErr w:type="spellEnd"/>
            <w:r w:rsidRPr="00DE4752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E4752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vieno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s</w:t>
            </w:r>
            <w:proofErr w:type="spellEnd"/>
            <w:r w:rsidRPr="00DE4752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iš Vilniaus </w:t>
            </w:r>
            <w:proofErr w:type="spellStart"/>
            <w:r w:rsidRPr="00DE4752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arkikatedros</w:t>
            </w:r>
            <w:proofErr w:type="spellEnd"/>
            <w:r w:rsidRPr="00DE4752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E4752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koplyčių</w:t>
            </w:r>
            <w:proofErr w:type="spellEnd"/>
            <w:r w:rsidRPr="00DE4752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altoriuje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– </w:t>
            </w:r>
            <w:r w:rsidRPr="00DE475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S. Casimire, </w:t>
            </w:r>
            <w:proofErr w:type="spellStart"/>
            <w:r w:rsidRPr="00DE475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ora</w:t>
            </w:r>
            <w:proofErr w:type="spellEnd"/>
            <w:r w:rsidRPr="00DE475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pro nobis</w:t>
            </w:r>
            <w:r w:rsidRPr="00DE4752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? </w:t>
            </w:r>
          </w:p>
          <w:p w14:paraId="4E6D0190" w14:textId="77777777" w:rsidR="00A37BCE" w:rsidRPr="00DE4752" w:rsidRDefault="00A37BCE" w:rsidP="00A37BCE">
            <w:pPr>
              <w:pStyle w:val="Sraopastraip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Sveikas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Kazimierai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užtark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mus</w:t>
            </w:r>
            <w:r w:rsidRPr="00DE475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6E1C874" w14:textId="77777777" w:rsidR="00A37BCE" w:rsidRDefault="00A37BCE" w:rsidP="00A37BCE">
            <w:pPr>
              <w:pStyle w:val="Sraopastraip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Sveikas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Kazimierai</w:t>
            </w:r>
            <w:proofErr w:type="spellEnd"/>
            <w:r w:rsidRPr="00DE475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melskis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mus</w:t>
            </w:r>
            <w:r w:rsidRPr="00DE475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ED3ED7E" w14:textId="77777777" w:rsidR="00A37BCE" w:rsidRPr="00F94D17" w:rsidRDefault="00A37BCE" w:rsidP="00A37BCE">
            <w:pPr>
              <w:pStyle w:val="Sraopastraip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spellStart"/>
            <w:r w:rsidRPr="00F94D17">
              <w:rPr>
                <w:rFonts w:ascii="Times New Roman" w:hAnsi="Times New Roman"/>
                <w:sz w:val="24"/>
                <w:szCs w:val="24"/>
                <w:u w:val="single"/>
              </w:rPr>
              <w:t>Šventasis</w:t>
            </w:r>
            <w:proofErr w:type="spellEnd"/>
            <w:r w:rsidRPr="00F94D17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F94D17">
              <w:rPr>
                <w:rFonts w:ascii="Times New Roman" w:hAnsi="Times New Roman"/>
                <w:sz w:val="24"/>
                <w:szCs w:val="24"/>
                <w:u w:val="single"/>
              </w:rPr>
              <w:t>Kazimierai</w:t>
            </w:r>
            <w:proofErr w:type="spellEnd"/>
            <w:r w:rsidRPr="00F94D17">
              <w:rPr>
                <w:rFonts w:ascii="Times New Roman" w:hAnsi="Times New Roman"/>
                <w:sz w:val="24"/>
                <w:szCs w:val="24"/>
                <w:u w:val="single"/>
              </w:rPr>
              <w:t xml:space="preserve">, </w:t>
            </w:r>
            <w:proofErr w:type="spellStart"/>
            <w:r w:rsidRPr="00F94D17">
              <w:rPr>
                <w:rFonts w:ascii="Times New Roman" w:hAnsi="Times New Roman"/>
                <w:sz w:val="24"/>
                <w:szCs w:val="24"/>
                <w:u w:val="single"/>
              </w:rPr>
              <w:t>melskis</w:t>
            </w:r>
            <w:proofErr w:type="spellEnd"/>
            <w:r w:rsidRPr="00F94D17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F94D17">
              <w:rPr>
                <w:rFonts w:ascii="Times New Roman" w:hAnsi="Times New Roman"/>
                <w:sz w:val="24"/>
                <w:szCs w:val="24"/>
                <w:u w:val="single"/>
              </w:rPr>
              <w:t>už</w:t>
            </w:r>
            <w:proofErr w:type="spellEnd"/>
            <w:r w:rsidRPr="00F94D17">
              <w:rPr>
                <w:rFonts w:ascii="Times New Roman" w:hAnsi="Times New Roman"/>
                <w:sz w:val="24"/>
                <w:szCs w:val="24"/>
                <w:u w:val="single"/>
              </w:rPr>
              <w:t xml:space="preserve"> mus.</w:t>
            </w:r>
          </w:p>
          <w:p w14:paraId="034AF56F" w14:textId="77777777" w:rsidR="00A37BCE" w:rsidRPr="00DE4752" w:rsidRDefault="00A37BCE" w:rsidP="00C75C9C">
            <w:pPr>
              <w:pStyle w:val="Sraopastraipa"/>
              <w:autoSpaceDE w:val="0"/>
              <w:autoSpaceDN w:val="0"/>
              <w:adjustRightInd w:val="0"/>
              <w:spacing w:after="0" w:line="360" w:lineRule="auto"/>
              <w:ind w:left="3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Šventasis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Kazimierai</w:t>
            </w:r>
            <w:proofErr w:type="spellEnd"/>
            <w:r w:rsidRPr="00DE475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kalbėk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vietoj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mūsų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38F6A4B3" w14:textId="77777777" w:rsidR="00F230FB" w:rsidRDefault="00F230FB" w:rsidP="00F230FB">
      <w:pPr>
        <w:pStyle w:val="Sraopastraipa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lt-LT"/>
        </w:rPr>
      </w:pPr>
    </w:p>
    <w:p w14:paraId="62ED67C9" w14:textId="07A33B27" w:rsidR="005F0A01" w:rsidRPr="00AA46AA" w:rsidRDefault="005F0A01" w:rsidP="005F0A01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22"/>
      </w:tblGrid>
      <w:tr w:rsidR="00BF4DE2" w14:paraId="312982ED" w14:textId="77777777" w:rsidTr="00BF4DE2">
        <w:tc>
          <w:tcPr>
            <w:tcW w:w="7822" w:type="dxa"/>
            <w:tcBorders>
              <w:top w:val="nil"/>
              <w:left w:val="nil"/>
              <w:bottom w:val="nil"/>
              <w:right w:val="nil"/>
            </w:tcBorders>
          </w:tcPr>
          <w:p w14:paraId="27DC4022" w14:textId="736DE80A" w:rsidR="00BF4DE2" w:rsidRDefault="00BF4DE2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16"/>
                <w:szCs w:val="16"/>
                <w:lang w:val="lt-LT"/>
              </w:rPr>
            </w:pPr>
          </w:p>
        </w:tc>
      </w:tr>
    </w:tbl>
    <w:p w14:paraId="20909132" w14:textId="77777777" w:rsidR="005F0A01" w:rsidRPr="00C920A2" w:rsidRDefault="005F0A01" w:rsidP="005F0A01">
      <w:pPr>
        <w:pStyle w:val="Sraopastraipa1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color w:val="000000"/>
          <w:sz w:val="12"/>
          <w:szCs w:val="12"/>
          <w:highlight w:val="yellow"/>
          <w:lang w:val="lt-LT"/>
        </w:rPr>
      </w:pPr>
    </w:p>
    <w:p w14:paraId="651EEF7F" w14:textId="77777777" w:rsidR="005F0A01" w:rsidRPr="00C134FC" w:rsidRDefault="005F0A01" w:rsidP="00E224D3">
      <w:pPr>
        <w:pStyle w:val="Sraopastraipa1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lt-LT"/>
        </w:rPr>
      </w:pPr>
      <w:r>
        <w:rPr>
          <w:rFonts w:ascii="Times New Roman" w:hAnsi="Times New Roman"/>
          <w:b/>
          <w:sz w:val="24"/>
          <w:szCs w:val="24"/>
          <w:lang w:val="lt-LT"/>
        </w:rPr>
        <w:br w:type="page"/>
      </w:r>
      <w:r>
        <w:rPr>
          <w:rFonts w:ascii="Times New Roman" w:hAnsi="Times New Roman"/>
          <w:b/>
          <w:sz w:val="24"/>
          <w:szCs w:val="24"/>
          <w:lang w:val="lt-LT"/>
        </w:rPr>
        <w:lastRenderedPageBreak/>
        <w:t>Suraskite ir pabraukite lietuviškose ištraukose posakius, kurių lotyniški originalai tapę garsiomis sentencijomis. Šalia įrašykite atitinkamus lotyniškus posakius, nurodykite jų autorius (kaip nurodyta pavyzdyje).</w:t>
      </w:r>
    </w:p>
    <w:p w14:paraId="6ED6CE26" w14:textId="77777777" w:rsidR="005F0A01" w:rsidRPr="00C134FC" w:rsidRDefault="005F0A01" w:rsidP="005F0A01">
      <w:pPr>
        <w:pStyle w:val="Sraopastraipa1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color w:val="000000"/>
          <w:sz w:val="12"/>
          <w:szCs w:val="12"/>
          <w:lang w:val="lt-LT"/>
        </w:rPr>
      </w:pP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2"/>
        <w:gridCol w:w="2583"/>
        <w:gridCol w:w="2507"/>
      </w:tblGrid>
      <w:tr w:rsidR="005F0A01" w:rsidRPr="00D33F6D" w14:paraId="1C562491" w14:textId="77777777" w:rsidTr="06898619">
        <w:tc>
          <w:tcPr>
            <w:tcW w:w="5400" w:type="dxa"/>
          </w:tcPr>
          <w:p w14:paraId="41AF810A" w14:textId="77777777" w:rsidR="005F0A01" w:rsidRPr="002C3779" w:rsidRDefault="005F0A01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lt-LT"/>
              </w:rPr>
            </w:pPr>
            <w:r w:rsidRPr="002C3779">
              <w:rPr>
                <w:rFonts w:ascii="Times New Roman" w:hAnsi="Times New Roman"/>
                <w:b/>
                <w:sz w:val="20"/>
                <w:szCs w:val="20"/>
                <w:lang w:val="lt-LT"/>
              </w:rPr>
              <w:t>CITATA</w:t>
            </w:r>
          </w:p>
        </w:tc>
        <w:tc>
          <w:tcPr>
            <w:tcW w:w="2700" w:type="dxa"/>
          </w:tcPr>
          <w:p w14:paraId="04F63294" w14:textId="77777777" w:rsidR="005F0A01" w:rsidRPr="002C3779" w:rsidRDefault="005F0A01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lt-LT"/>
              </w:rPr>
            </w:pPr>
            <w:r w:rsidRPr="002C3779">
              <w:rPr>
                <w:rFonts w:ascii="Times New Roman" w:hAnsi="Times New Roman"/>
                <w:b/>
                <w:sz w:val="20"/>
                <w:szCs w:val="20"/>
                <w:lang w:val="lt-LT"/>
              </w:rPr>
              <w:t>LOTYNIŠKA SENTENCIJA</w:t>
            </w:r>
          </w:p>
        </w:tc>
        <w:tc>
          <w:tcPr>
            <w:tcW w:w="2597" w:type="dxa"/>
          </w:tcPr>
          <w:p w14:paraId="73FF185A" w14:textId="77777777" w:rsidR="005F0A01" w:rsidRPr="002C3779" w:rsidRDefault="005F0A01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lt-LT"/>
              </w:rPr>
            </w:pPr>
            <w:r w:rsidRPr="002C3779">
              <w:rPr>
                <w:rFonts w:ascii="Times New Roman" w:hAnsi="Times New Roman"/>
                <w:b/>
                <w:sz w:val="20"/>
                <w:szCs w:val="20"/>
                <w:lang w:val="lt-LT"/>
              </w:rPr>
              <w:t>AUTORIUS, KŪRINIO PAVADINIMAS</w:t>
            </w:r>
          </w:p>
        </w:tc>
      </w:tr>
      <w:tr w:rsidR="005F0A01" w:rsidRPr="001B46A0" w14:paraId="3771B404" w14:textId="77777777" w:rsidTr="06898619">
        <w:tc>
          <w:tcPr>
            <w:tcW w:w="5400" w:type="dxa"/>
          </w:tcPr>
          <w:p w14:paraId="2FC5897F" w14:textId="77777777" w:rsidR="005F0A01" w:rsidRPr="002C3779" w:rsidRDefault="005F0A01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  <w:lang w:val="lt-LT"/>
              </w:rPr>
            </w:pPr>
            <w:r w:rsidRPr="002C3779">
              <w:rPr>
                <w:rFonts w:ascii="Times New Roman" w:hAnsi="Times New Roman"/>
                <w:b/>
                <w:sz w:val="20"/>
                <w:szCs w:val="20"/>
                <w:u w:val="single"/>
                <w:lang w:val="lt-LT"/>
              </w:rPr>
              <w:t>Myliu ir nekenčiu</w:t>
            </w:r>
            <w:r w:rsidRPr="002C3779">
              <w:rPr>
                <w:rFonts w:ascii="Times New Roman" w:hAnsi="Times New Roman"/>
                <w:b/>
                <w:sz w:val="20"/>
                <w:szCs w:val="20"/>
                <w:lang w:val="lt-LT"/>
              </w:rPr>
              <w:t xml:space="preserve"> jos. Kodėl taip darau, tu paklausi.</w:t>
            </w:r>
          </w:p>
          <w:p w14:paraId="4838972A" w14:textId="77777777" w:rsidR="005F0A01" w:rsidRPr="002C3779" w:rsidRDefault="005F0A01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  <w:lang w:val="lt-LT"/>
              </w:rPr>
            </w:pPr>
            <w:r w:rsidRPr="002C3779">
              <w:rPr>
                <w:rFonts w:ascii="Times New Roman" w:hAnsi="Times New Roman"/>
                <w:b/>
                <w:sz w:val="20"/>
                <w:szCs w:val="20"/>
                <w:lang w:val="lt-LT"/>
              </w:rPr>
              <w:t>Aš nežinau, bet kančios draskantį skausmą jaučiu.</w:t>
            </w:r>
          </w:p>
          <w:p w14:paraId="3E0C11C8" w14:textId="77777777" w:rsidR="005F0A01" w:rsidRPr="002C3779" w:rsidRDefault="005F0A01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612" w:hanging="612"/>
              <w:rPr>
                <w:rFonts w:ascii="Times New Roman" w:hAnsi="Times New Roman"/>
                <w:b/>
                <w:sz w:val="12"/>
                <w:szCs w:val="12"/>
                <w:lang w:val="lt-LT"/>
              </w:rPr>
            </w:pPr>
            <w:r w:rsidRPr="002C3779">
              <w:rPr>
                <w:rFonts w:ascii="Times New Roman" w:hAnsi="Times New Roman"/>
                <w:b/>
                <w:sz w:val="20"/>
                <w:szCs w:val="20"/>
                <w:lang w:val="lt-LT"/>
              </w:rPr>
              <w:t>(Vertė H. Zabulis)</w:t>
            </w:r>
          </w:p>
        </w:tc>
        <w:tc>
          <w:tcPr>
            <w:tcW w:w="2700" w:type="dxa"/>
          </w:tcPr>
          <w:p w14:paraId="7012F23B" w14:textId="77777777" w:rsidR="005F0A01" w:rsidRPr="002C3779" w:rsidRDefault="005F0A01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lt-LT"/>
              </w:rPr>
            </w:pPr>
            <w:proofErr w:type="spellStart"/>
            <w:r w:rsidRPr="002C3779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>Odi</w:t>
            </w:r>
            <w:proofErr w:type="spellEnd"/>
            <w:r w:rsidRPr="002C3779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 xml:space="preserve"> et amo.</w:t>
            </w:r>
          </w:p>
        </w:tc>
        <w:tc>
          <w:tcPr>
            <w:tcW w:w="2597" w:type="dxa"/>
          </w:tcPr>
          <w:p w14:paraId="21E3B3B4" w14:textId="77777777" w:rsidR="005F0A01" w:rsidRPr="002C3779" w:rsidRDefault="005F0A01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lt-LT"/>
              </w:rPr>
            </w:pPr>
            <w:proofErr w:type="spellStart"/>
            <w:r w:rsidRPr="002C3779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>Katulas</w:t>
            </w:r>
            <w:proofErr w:type="spellEnd"/>
            <w:r w:rsidRPr="002C3779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 xml:space="preserve">, </w:t>
            </w:r>
            <w:r w:rsidRPr="002C3779">
              <w:rPr>
                <w:rFonts w:ascii="Times New Roman" w:hAnsi="Times New Roman"/>
                <w:b/>
                <w:i/>
                <w:sz w:val="24"/>
                <w:szCs w:val="24"/>
                <w:lang w:val="lt-LT"/>
              </w:rPr>
              <w:t>Lyrika</w:t>
            </w:r>
            <w:r w:rsidRPr="002C3779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 xml:space="preserve"> </w:t>
            </w:r>
          </w:p>
        </w:tc>
      </w:tr>
      <w:tr w:rsidR="005F0A01" w:rsidRPr="004A68E4" w14:paraId="241DB8AC" w14:textId="77777777" w:rsidTr="06898619">
        <w:tc>
          <w:tcPr>
            <w:tcW w:w="5400" w:type="dxa"/>
          </w:tcPr>
          <w:p w14:paraId="2013DD10" w14:textId="77777777" w:rsidR="005F0A01" w:rsidRPr="004A68E4" w:rsidRDefault="005F0A01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val="lt-LT"/>
              </w:rPr>
            </w:pPr>
            <w:r w:rsidRPr="004A68E4">
              <w:rPr>
                <w:rFonts w:ascii="Times New Roman" w:hAnsi="Times New Roman"/>
                <w:lang w:val="lt-LT"/>
              </w:rPr>
              <w:t>Čia, stuobry, arba slapta uždaryti achajai,</w:t>
            </w:r>
          </w:p>
          <w:p w14:paraId="35147FF6" w14:textId="77777777" w:rsidR="005F0A01" w:rsidRPr="004A68E4" w:rsidRDefault="005F0A01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val="lt-LT"/>
              </w:rPr>
            </w:pPr>
            <w:r w:rsidRPr="004A68E4">
              <w:rPr>
                <w:rFonts w:ascii="Times New Roman" w:hAnsi="Times New Roman"/>
                <w:lang w:val="lt-LT"/>
              </w:rPr>
              <w:t>Ar pabūklą šį prieš mūsų sienas užtaisė,</w:t>
            </w:r>
          </w:p>
          <w:p w14:paraId="6E7DCF57" w14:textId="77777777" w:rsidR="005F0A01" w:rsidRPr="004A68E4" w:rsidRDefault="005F0A01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val="lt-LT"/>
              </w:rPr>
            </w:pPr>
            <w:r w:rsidRPr="004A68E4">
              <w:rPr>
                <w:rFonts w:ascii="Times New Roman" w:hAnsi="Times New Roman"/>
                <w:lang w:val="lt-LT"/>
              </w:rPr>
              <w:t xml:space="preserve">Kad, išžvalgę namus, įsiveržtų per viršų į miestą, </w:t>
            </w:r>
          </w:p>
          <w:p w14:paraId="6B8827AD" w14:textId="77777777" w:rsidR="005F0A01" w:rsidRPr="004A68E4" w:rsidRDefault="005F0A01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A68E4">
              <w:rPr>
                <w:rFonts w:ascii="Times New Roman" w:hAnsi="Times New Roman"/>
                <w:lang w:val="lt-LT"/>
              </w:rPr>
              <w:t xml:space="preserve">Ar kitokia klasta, – </w:t>
            </w:r>
            <w:r w:rsidRPr="00FE3D34">
              <w:rPr>
                <w:rFonts w:ascii="Times New Roman" w:hAnsi="Times New Roman"/>
                <w:u w:val="single"/>
                <w:lang w:val="lt-LT"/>
              </w:rPr>
              <w:t xml:space="preserve">netikėkite, </w:t>
            </w:r>
            <w:proofErr w:type="spellStart"/>
            <w:r w:rsidRPr="00FE3D34">
              <w:rPr>
                <w:rFonts w:ascii="Times New Roman" w:hAnsi="Times New Roman"/>
                <w:u w:val="single"/>
                <w:lang w:val="lt-LT"/>
              </w:rPr>
              <w:t>teukrai</w:t>
            </w:r>
            <w:proofErr w:type="spellEnd"/>
            <w:r w:rsidRPr="00FE3D34">
              <w:rPr>
                <w:rFonts w:ascii="Times New Roman" w:hAnsi="Times New Roman"/>
                <w:u w:val="single"/>
                <w:lang w:val="lt-LT"/>
              </w:rPr>
              <w:t>, tuo žirgu</w:t>
            </w:r>
            <w:r w:rsidRPr="00FE3D34">
              <w:rPr>
                <w:rFonts w:ascii="Times New Roman" w:hAnsi="Times New Roman"/>
                <w:u w:val="single"/>
              </w:rPr>
              <w:t>!</w:t>
            </w:r>
          </w:p>
          <w:p w14:paraId="6167076A" w14:textId="77777777" w:rsidR="005F0A01" w:rsidRPr="004A68E4" w:rsidRDefault="005F0A01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A68E4">
              <w:rPr>
                <w:rFonts w:ascii="Times New Roman" w:hAnsi="Times New Roman"/>
              </w:rPr>
              <w:t xml:space="preserve">Kas ten </w:t>
            </w:r>
            <w:proofErr w:type="spellStart"/>
            <w:r w:rsidRPr="004A68E4">
              <w:rPr>
                <w:rFonts w:ascii="Times New Roman" w:hAnsi="Times New Roman"/>
              </w:rPr>
              <w:t>bebūtų</w:t>
            </w:r>
            <w:proofErr w:type="spellEnd"/>
            <w:r w:rsidRPr="004A68E4">
              <w:rPr>
                <w:rFonts w:ascii="Times New Roman" w:hAnsi="Times New Roman"/>
              </w:rPr>
              <w:t xml:space="preserve">, </w:t>
            </w:r>
            <w:proofErr w:type="spellStart"/>
            <w:r w:rsidRPr="004A68E4">
              <w:rPr>
                <w:rFonts w:ascii="Times New Roman" w:hAnsi="Times New Roman"/>
              </w:rPr>
              <w:t>bijau</w:t>
            </w:r>
            <w:proofErr w:type="spellEnd"/>
            <w:r w:rsidRPr="004A68E4">
              <w:rPr>
                <w:rFonts w:ascii="Times New Roman" w:hAnsi="Times New Roman"/>
              </w:rPr>
              <w:t xml:space="preserve">, net </w:t>
            </w:r>
            <w:proofErr w:type="spellStart"/>
            <w:r w:rsidRPr="004A68E4">
              <w:rPr>
                <w:rFonts w:ascii="Times New Roman" w:hAnsi="Times New Roman"/>
              </w:rPr>
              <w:t>jei</w:t>
            </w:r>
            <w:proofErr w:type="spellEnd"/>
            <w:r w:rsidRPr="004A68E4">
              <w:rPr>
                <w:rFonts w:ascii="Times New Roman" w:hAnsi="Times New Roman"/>
              </w:rPr>
              <w:t xml:space="preserve"> </w:t>
            </w:r>
            <w:proofErr w:type="spellStart"/>
            <w:r w:rsidRPr="004A68E4">
              <w:rPr>
                <w:rFonts w:ascii="Times New Roman" w:hAnsi="Times New Roman"/>
              </w:rPr>
              <w:t>dovanas</w:t>
            </w:r>
            <w:proofErr w:type="spellEnd"/>
            <w:r w:rsidRPr="004A68E4">
              <w:rPr>
                <w:rFonts w:ascii="Times New Roman" w:hAnsi="Times New Roman"/>
              </w:rPr>
              <w:t xml:space="preserve"> </w:t>
            </w:r>
            <w:proofErr w:type="spellStart"/>
            <w:r w:rsidRPr="004A68E4">
              <w:rPr>
                <w:rFonts w:ascii="Times New Roman" w:hAnsi="Times New Roman"/>
              </w:rPr>
              <w:t>siūlo</w:t>
            </w:r>
            <w:proofErr w:type="spellEnd"/>
            <w:r w:rsidRPr="004A68E4">
              <w:rPr>
                <w:rFonts w:ascii="Times New Roman" w:hAnsi="Times New Roman"/>
              </w:rPr>
              <w:t xml:space="preserve"> </w:t>
            </w:r>
            <w:proofErr w:type="spellStart"/>
            <w:r w:rsidRPr="004A68E4">
              <w:rPr>
                <w:rFonts w:ascii="Times New Roman" w:hAnsi="Times New Roman"/>
              </w:rPr>
              <w:t>danajai</w:t>
            </w:r>
            <w:proofErr w:type="spellEnd"/>
            <w:r w:rsidRPr="004A68E4">
              <w:rPr>
                <w:rFonts w:ascii="Times New Roman" w:hAnsi="Times New Roman"/>
              </w:rPr>
              <w:t>.</w:t>
            </w:r>
          </w:p>
          <w:p w14:paraId="4894592E" w14:textId="77777777" w:rsidR="005F0A01" w:rsidRPr="004A68E4" w:rsidRDefault="005F0A01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12"/>
                <w:szCs w:val="12"/>
                <w:lang w:val="lt-LT"/>
              </w:rPr>
            </w:pPr>
            <w:r w:rsidRPr="004A68E4">
              <w:rPr>
                <w:rFonts w:ascii="Times New Roman" w:hAnsi="Times New Roman"/>
                <w:sz w:val="20"/>
                <w:szCs w:val="20"/>
              </w:rPr>
              <w:t xml:space="preserve">(Vertė A. </w:t>
            </w:r>
            <w:proofErr w:type="spellStart"/>
            <w:r w:rsidRPr="004A68E4">
              <w:rPr>
                <w:rFonts w:ascii="Times New Roman" w:hAnsi="Times New Roman"/>
                <w:sz w:val="20"/>
                <w:szCs w:val="20"/>
              </w:rPr>
              <w:t>Rukša</w:t>
            </w:r>
            <w:proofErr w:type="spellEnd"/>
            <w:r w:rsidRPr="004A68E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700" w:type="dxa"/>
          </w:tcPr>
          <w:p w14:paraId="7E2E1439" w14:textId="56E9B71F" w:rsidR="005F0A01" w:rsidRPr="004A68E4" w:rsidRDefault="06898619" w:rsidP="06898619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FF"/>
                <w:sz w:val="24"/>
                <w:szCs w:val="24"/>
              </w:rPr>
            </w:pPr>
            <w:proofErr w:type="spellStart"/>
            <w:r w:rsidRPr="06898619">
              <w:rPr>
                <w:rFonts w:ascii="Times New Roman" w:hAnsi="Times New Roman"/>
                <w:b/>
                <w:bCs/>
                <w:sz w:val="24"/>
                <w:szCs w:val="24"/>
                <w:lang w:eastAsia="lt-LT"/>
              </w:rPr>
              <w:t>Equo</w:t>
            </w:r>
            <w:proofErr w:type="spellEnd"/>
            <w:r w:rsidRPr="06898619">
              <w:rPr>
                <w:rFonts w:ascii="Times New Roman" w:hAnsi="Times New Roman"/>
                <w:b/>
                <w:bCs/>
                <w:sz w:val="24"/>
                <w:szCs w:val="24"/>
                <w:lang w:eastAsia="lt-LT"/>
              </w:rPr>
              <w:t xml:space="preserve"> ne </w:t>
            </w:r>
            <w:proofErr w:type="spellStart"/>
            <w:r w:rsidRPr="06898619">
              <w:rPr>
                <w:rFonts w:ascii="Times New Roman" w:hAnsi="Times New Roman"/>
                <w:b/>
                <w:bCs/>
                <w:sz w:val="24"/>
                <w:szCs w:val="24"/>
                <w:lang w:eastAsia="lt-LT"/>
              </w:rPr>
              <w:t>credite</w:t>
            </w:r>
            <w:proofErr w:type="spellEnd"/>
            <w:r w:rsidRPr="06898619">
              <w:rPr>
                <w:rFonts w:ascii="Times New Roman" w:hAnsi="Times New Roman"/>
                <w:b/>
                <w:bCs/>
                <w:sz w:val="24"/>
                <w:szCs w:val="24"/>
                <w:lang w:eastAsia="lt-LT"/>
              </w:rPr>
              <w:t xml:space="preserve">, </w:t>
            </w:r>
            <w:proofErr w:type="spellStart"/>
            <w:r w:rsidRPr="06898619">
              <w:rPr>
                <w:rFonts w:ascii="Times New Roman" w:hAnsi="Times New Roman"/>
                <w:b/>
                <w:bCs/>
                <w:sz w:val="24"/>
                <w:szCs w:val="24"/>
                <w:lang w:eastAsia="lt-LT"/>
              </w:rPr>
              <w:t>Teucri</w:t>
            </w:r>
            <w:proofErr w:type="spellEnd"/>
            <w:r w:rsidRPr="06898619">
              <w:rPr>
                <w:rFonts w:ascii="Times New Roman" w:hAnsi="Times New Roman"/>
                <w:b/>
                <w:bCs/>
                <w:sz w:val="24"/>
                <w:szCs w:val="24"/>
                <w:lang w:eastAsia="lt-LT"/>
              </w:rPr>
              <w:t xml:space="preserve">.     </w:t>
            </w:r>
          </w:p>
        </w:tc>
        <w:tc>
          <w:tcPr>
            <w:tcW w:w="2597" w:type="dxa"/>
          </w:tcPr>
          <w:p w14:paraId="48CAB8BB" w14:textId="4426DF21" w:rsidR="005F0A01" w:rsidRPr="004A68E4" w:rsidRDefault="00F95ECB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FF"/>
                <w:sz w:val="24"/>
                <w:szCs w:val="24"/>
                <w:lang w:val="lt-LT"/>
              </w:rPr>
            </w:pPr>
            <w:r w:rsidRPr="0056376C">
              <w:rPr>
                <w:rFonts w:ascii="Times New Roman" w:hAnsi="Times New Roman"/>
                <w:b/>
                <w:sz w:val="24"/>
                <w:szCs w:val="24"/>
                <w:lang w:val="lt-LT" w:eastAsia="lt-LT"/>
              </w:rPr>
              <w:t xml:space="preserve">Vergilijus, </w:t>
            </w:r>
            <w:proofErr w:type="spellStart"/>
            <w:r w:rsidRPr="0056376C">
              <w:rPr>
                <w:rFonts w:ascii="Times New Roman" w:hAnsi="Times New Roman"/>
                <w:b/>
                <w:i/>
                <w:sz w:val="24"/>
                <w:szCs w:val="24"/>
                <w:lang w:val="lt-LT" w:eastAsia="lt-LT"/>
              </w:rPr>
              <w:t>Enėjidė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lt-LT" w:eastAsia="lt-LT"/>
              </w:rPr>
              <w:t xml:space="preserve">  </w:t>
            </w:r>
          </w:p>
        </w:tc>
      </w:tr>
      <w:tr w:rsidR="005F0A01" w:rsidRPr="004A68E4" w14:paraId="39FB2D86" w14:textId="77777777" w:rsidTr="06898619">
        <w:tc>
          <w:tcPr>
            <w:tcW w:w="5400" w:type="dxa"/>
          </w:tcPr>
          <w:p w14:paraId="2342770D" w14:textId="77777777" w:rsidR="005F0A01" w:rsidRPr="004A68E4" w:rsidRDefault="005F0A01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val="lt-LT"/>
              </w:rPr>
            </w:pPr>
            <w:r w:rsidRPr="004A68E4">
              <w:rPr>
                <w:rFonts w:ascii="Times New Roman" w:hAnsi="Times New Roman"/>
                <w:lang w:val="lt-LT"/>
              </w:rPr>
              <w:t>Senių šimtai nepavykusį kūrinį plaka liežuviais.</w:t>
            </w:r>
          </w:p>
          <w:p w14:paraId="47DDFC06" w14:textId="77777777" w:rsidR="005F0A01" w:rsidRPr="004A68E4" w:rsidRDefault="005F0A01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val="lt-LT"/>
              </w:rPr>
            </w:pPr>
            <w:r w:rsidRPr="004A68E4">
              <w:rPr>
                <w:rFonts w:ascii="Times New Roman" w:hAnsi="Times New Roman"/>
                <w:lang w:val="lt-LT"/>
              </w:rPr>
              <w:t>O moralų kandžių nepakenčia raitelių luomas.</w:t>
            </w:r>
          </w:p>
          <w:p w14:paraId="2A1A44E7" w14:textId="77777777" w:rsidR="005F0A01" w:rsidRPr="004A68E4" w:rsidRDefault="005F0A01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val="lt-LT"/>
              </w:rPr>
            </w:pPr>
            <w:r w:rsidRPr="004A68E4">
              <w:rPr>
                <w:rFonts w:ascii="Times New Roman" w:hAnsi="Times New Roman"/>
                <w:lang w:val="lt-LT"/>
              </w:rPr>
              <w:t xml:space="preserve">Laimi, kas moka </w:t>
            </w:r>
            <w:r w:rsidRPr="00F95ECB">
              <w:rPr>
                <w:rFonts w:ascii="Times New Roman" w:hAnsi="Times New Roman"/>
                <w:u w:val="single"/>
                <w:lang w:val="lt-LT"/>
              </w:rPr>
              <w:t>sujungt malonumą ir naudą</w:t>
            </w:r>
          </w:p>
          <w:p w14:paraId="4CD219C6" w14:textId="77777777" w:rsidR="005F0A01" w:rsidRPr="004A68E4" w:rsidRDefault="005F0A01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val="lt-LT"/>
              </w:rPr>
            </w:pPr>
            <w:r w:rsidRPr="004A68E4">
              <w:rPr>
                <w:rFonts w:ascii="Times New Roman" w:hAnsi="Times New Roman"/>
                <w:lang w:val="lt-LT"/>
              </w:rPr>
              <w:t>Taip, kad skaitytojas ir pasimokyt, ir džiaugtis galėtų.</w:t>
            </w:r>
          </w:p>
          <w:p w14:paraId="3333A230" w14:textId="77777777" w:rsidR="005F0A01" w:rsidRPr="004A68E4" w:rsidRDefault="005F0A01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12"/>
                <w:szCs w:val="12"/>
                <w:lang w:val="lt-LT"/>
              </w:rPr>
            </w:pPr>
            <w:r w:rsidRPr="004A68E4">
              <w:rPr>
                <w:rFonts w:ascii="Times New Roman" w:hAnsi="Times New Roman"/>
                <w:sz w:val="20"/>
                <w:szCs w:val="20"/>
                <w:lang w:val="lt-LT"/>
              </w:rPr>
              <w:t xml:space="preserve">(Vertė E. </w:t>
            </w:r>
            <w:proofErr w:type="spellStart"/>
            <w:r w:rsidRPr="004A68E4">
              <w:rPr>
                <w:rFonts w:ascii="Times New Roman" w:hAnsi="Times New Roman"/>
                <w:sz w:val="20"/>
                <w:szCs w:val="20"/>
                <w:lang w:val="lt-LT"/>
              </w:rPr>
              <w:t>Ulčinaitė</w:t>
            </w:r>
            <w:proofErr w:type="spellEnd"/>
            <w:r w:rsidRPr="004A68E4">
              <w:rPr>
                <w:rFonts w:ascii="Times New Roman" w:hAnsi="Times New Roman"/>
                <w:sz w:val="20"/>
                <w:szCs w:val="20"/>
                <w:lang w:val="lt-LT"/>
              </w:rPr>
              <w:t>)</w:t>
            </w:r>
          </w:p>
        </w:tc>
        <w:tc>
          <w:tcPr>
            <w:tcW w:w="2700" w:type="dxa"/>
          </w:tcPr>
          <w:p w14:paraId="5EE1DC6F" w14:textId="05544D66" w:rsidR="005F0A01" w:rsidRPr="004A68E4" w:rsidRDefault="00F95ECB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FF"/>
                <w:sz w:val="24"/>
                <w:szCs w:val="24"/>
                <w:lang w:val="lt-LT"/>
              </w:rPr>
            </w:pPr>
            <w:proofErr w:type="spellStart"/>
            <w:r w:rsidRPr="00570358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>Miscere</w:t>
            </w:r>
            <w:proofErr w:type="spellEnd"/>
            <w:r w:rsidRPr="00570358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 xml:space="preserve"> </w:t>
            </w:r>
            <w:proofErr w:type="spellStart"/>
            <w:r w:rsidRPr="00570358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>utile</w:t>
            </w:r>
            <w:proofErr w:type="spellEnd"/>
            <w:r w:rsidRPr="00570358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 xml:space="preserve"> </w:t>
            </w:r>
            <w:proofErr w:type="spellStart"/>
            <w:r w:rsidRPr="00570358"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>dulci</w:t>
            </w:r>
            <w:proofErr w:type="spellEnd"/>
            <w:r w:rsidRPr="00570358">
              <w:rPr>
                <w:rFonts w:ascii="Times New Roman" w:hAnsi="Times New Roman"/>
                <w:b/>
                <w:bCs/>
                <w:sz w:val="24"/>
                <w:szCs w:val="24"/>
                <w:lang w:val="lt-LT"/>
              </w:rPr>
              <w:t>.</w:t>
            </w:r>
          </w:p>
        </w:tc>
        <w:tc>
          <w:tcPr>
            <w:tcW w:w="2597" w:type="dxa"/>
          </w:tcPr>
          <w:p w14:paraId="19D275BA" w14:textId="57444259" w:rsidR="005F0A01" w:rsidRPr="004A68E4" w:rsidRDefault="00F95ECB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FF"/>
                <w:sz w:val="24"/>
                <w:szCs w:val="24"/>
                <w:lang w:val="lt-LT"/>
              </w:rPr>
            </w:pPr>
            <w:r w:rsidRPr="0056376C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 xml:space="preserve">Horacijus, </w:t>
            </w:r>
            <w:r w:rsidRPr="0056376C">
              <w:rPr>
                <w:rFonts w:ascii="Times New Roman" w:hAnsi="Times New Roman"/>
                <w:b/>
                <w:i/>
                <w:sz w:val="24"/>
                <w:szCs w:val="24"/>
                <w:lang w:val="lt-LT"/>
              </w:rPr>
              <w:t>Poezijos menas</w:t>
            </w:r>
          </w:p>
        </w:tc>
      </w:tr>
      <w:tr w:rsidR="005F0A01" w:rsidRPr="004A68E4" w14:paraId="416EE088" w14:textId="77777777" w:rsidTr="06898619">
        <w:tc>
          <w:tcPr>
            <w:tcW w:w="5400" w:type="dxa"/>
          </w:tcPr>
          <w:p w14:paraId="740E360F" w14:textId="77777777" w:rsidR="005F0A01" w:rsidRPr="004A68E4" w:rsidRDefault="005F0A01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val="lt-LT"/>
              </w:rPr>
            </w:pPr>
            <w:r w:rsidRPr="004A68E4">
              <w:rPr>
                <w:rFonts w:ascii="Times New Roman" w:hAnsi="Times New Roman"/>
                <w:lang w:val="lt-LT"/>
              </w:rPr>
              <w:t>Bet jei prašytum ko nors šventovėj aukodamas dešrą</w:t>
            </w:r>
          </w:p>
          <w:p w14:paraId="603CC91F" w14:textId="77777777" w:rsidR="005F0A01" w:rsidRPr="004A68E4" w:rsidRDefault="005F0A01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val="lt-LT"/>
              </w:rPr>
            </w:pPr>
            <w:r w:rsidRPr="004A68E4">
              <w:rPr>
                <w:rFonts w:ascii="Times New Roman" w:hAnsi="Times New Roman"/>
                <w:lang w:val="lt-LT"/>
              </w:rPr>
              <w:t>šventąją kiaulės baltos ar vidurius, – patariu melsti,</w:t>
            </w:r>
          </w:p>
          <w:p w14:paraId="16FC84DA" w14:textId="77777777" w:rsidR="005F0A01" w:rsidRPr="004A68E4" w:rsidRDefault="005F0A01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val="lt-LT"/>
              </w:rPr>
            </w:pPr>
            <w:r w:rsidRPr="004A68E4">
              <w:rPr>
                <w:rFonts w:ascii="Times New Roman" w:hAnsi="Times New Roman"/>
                <w:lang w:val="lt-LT"/>
              </w:rPr>
              <w:t xml:space="preserve">kad </w:t>
            </w:r>
            <w:r w:rsidRPr="00F95ECB">
              <w:rPr>
                <w:rFonts w:ascii="Times New Roman" w:hAnsi="Times New Roman"/>
                <w:u w:val="single"/>
                <w:lang w:val="lt-LT"/>
              </w:rPr>
              <w:t>sveikame tavo kūne sveikas būtų ir protas</w:t>
            </w:r>
            <w:r w:rsidRPr="004A68E4">
              <w:rPr>
                <w:rFonts w:ascii="Times New Roman" w:hAnsi="Times New Roman"/>
                <w:lang w:val="lt-LT"/>
              </w:rPr>
              <w:t>.</w:t>
            </w:r>
          </w:p>
          <w:p w14:paraId="708169D2" w14:textId="77777777" w:rsidR="005F0A01" w:rsidRPr="004A68E4" w:rsidRDefault="005F0A01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val="lt-LT"/>
              </w:rPr>
            </w:pPr>
            <w:r w:rsidRPr="004A68E4">
              <w:rPr>
                <w:rFonts w:ascii="Times New Roman" w:hAnsi="Times New Roman"/>
                <w:lang w:val="lt-LT"/>
              </w:rPr>
              <w:t xml:space="preserve">Dvasios tvirtos paprašyk, kad mirties nebijotum, laikytum </w:t>
            </w:r>
          </w:p>
          <w:p w14:paraId="2FC59A32" w14:textId="77777777" w:rsidR="005F0A01" w:rsidRPr="004A68E4" w:rsidRDefault="005F0A01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lt-LT"/>
              </w:rPr>
            </w:pPr>
            <w:r w:rsidRPr="004A68E4">
              <w:rPr>
                <w:rFonts w:ascii="Times New Roman" w:hAnsi="Times New Roman"/>
                <w:lang w:val="lt-LT"/>
              </w:rPr>
              <w:t>baigtį gyvenimo savo gėrybe, gamtos dovanota.</w:t>
            </w:r>
          </w:p>
          <w:p w14:paraId="4AB94236" w14:textId="77777777" w:rsidR="005F0A01" w:rsidRPr="004A68E4" w:rsidRDefault="005F0A01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12"/>
                <w:szCs w:val="12"/>
                <w:lang w:val="lt-LT"/>
              </w:rPr>
            </w:pPr>
            <w:r w:rsidRPr="004A68E4">
              <w:rPr>
                <w:rFonts w:ascii="Times New Roman" w:hAnsi="Times New Roman"/>
                <w:sz w:val="20"/>
                <w:szCs w:val="20"/>
                <w:lang w:val="lt-LT"/>
              </w:rPr>
              <w:t>(Vertė A. T. Bendoriūtė-Veličkienė)</w:t>
            </w:r>
          </w:p>
        </w:tc>
        <w:tc>
          <w:tcPr>
            <w:tcW w:w="2700" w:type="dxa"/>
          </w:tcPr>
          <w:p w14:paraId="402DE77C" w14:textId="5C743CCF" w:rsidR="005F0A01" w:rsidRPr="004A68E4" w:rsidRDefault="00F95ECB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FF"/>
                <w:sz w:val="24"/>
                <w:szCs w:val="24"/>
                <w:lang w:val="lt-LT"/>
              </w:rPr>
            </w:pPr>
            <w:proofErr w:type="spellStart"/>
            <w:r w:rsidRPr="0056376C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>Mens</w:t>
            </w:r>
            <w:proofErr w:type="spellEnd"/>
            <w:r w:rsidRPr="0056376C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 xml:space="preserve"> </w:t>
            </w:r>
            <w:proofErr w:type="spellStart"/>
            <w:r w:rsidRPr="0056376C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>sana</w:t>
            </w:r>
            <w:proofErr w:type="spellEnd"/>
            <w:r w:rsidRPr="0056376C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 xml:space="preserve"> </w:t>
            </w:r>
            <w:proofErr w:type="spellStart"/>
            <w:r w:rsidRPr="0056376C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>in</w:t>
            </w:r>
            <w:proofErr w:type="spellEnd"/>
            <w:r w:rsidRPr="0056376C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 xml:space="preserve"> </w:t>
            </w:r>
            <w:proofErr w:type="spellStart"/>
            <w:r w:rsidRPr="0056376C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>corpore</w:t>
            </w:r>
            <w:proofErr w:type="spellEnd"/>
            <w:r w:rsidRPr="0056376C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 xml:space="preserve"> </w:t>
            </w:r>
            <w:proofErr w:type="spellStart"/>
            <w:r w:rsidRPr="0056376C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>sano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>.</w:t>
            </w:r>
          </w:p>
        </w:tc>
        <w:tc>
          <w:tcPr>
            <w:tcW w:w="2597" w:type="dxa"/>
          </w:tcPr>
          <w:p w14:paraId="3C166008" w14:textId="57377A1A" w:rsidR="005F0A01" w:rsidRPr="004A68E4" w:rsidRDefault="00F95ECB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FF"/>
                <w:sz w:val="24"/>
                <w:szCs w:val="24"/>
                <w:lang w:val="lt-LT"/>
              </w:rPr>
            </w:pPr>
            <w:r w:rsidRPr="0056376C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 xml:space="preserve">Juvenalis, </w:t>
            </w:r>
            <w:r w:rsidRPr="0056376C">
              <w:rPr>
                <w:rFonts w:ascii="Times New Roman" w:hAnsi="Times New Roman"/>
                <w:b/>
                <w:i/>
                <w:sz w:val="24"/>
                <w:szCs w:val="24"/>
                <w:lang w:val="lt-LT"/>
              </w:rPr>
              <w:t>Satyros</w:t>
            </w:r>
          </w:p>
        </w:tc>
      </w:tr>
      <w:tr w:rsidR="005F0A01" w:rsidRPr="004A68E4" w14:paraId="369ECC14" w14:textId="77777777" w:rsidTr="06898619">
        <w:tc>
          <w:tcPr>
            <w:tcW w:w="5400" w:type="dxa"/>
          </w:tcPr>
          <w:p w14:paraId="55A8A223" w14:textId="77777777" w:rsidR="005F0A01" w:rsidRPr="004A68E4" w:rsidRDefault="005F0A01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val="lt-LT"/>
              </w:rPr>
            </w:pPr>
            <w:r w:rsidRPr="00F95ECB">
              <w:rPr>
                <w:rFonts w:ascii="Times New Roman" w:hAnsi="Times New Roman"/>
                <w:u w:val="single"/>
                <w:lang w:val="lt-LT"/>
              </w:rPr>
              <w:t xml:space="preserve">O juk gyvenimas, </w:t>
            </w:r>
            <w:proofErr w:type="spellStart"/>
            <w:r w:rsidRPr="00F95ECB">
              <w:rPr>
                <w:rFonts w:ascii="Times New Roman" w:hAnsi="Times New Roman"/>
                <w:u w:val="single"/>
                <w:lang w:val="lt-LT"/>
              </w:rPr>
              <w:t>Lucilijau</w:t>
            </w:r>
            <w:proofErr w:type="spellEnd"/>
            <w:r w:rsidRPr="00F95ECB">
              <w:rPr>
                <w:rFonts w:ascii="Times New Roman" w:hAnsi="Times New Roman"/>
                <w:u w:val="single"/>
                <w:lang w:val="lt-LT"/>
              </w:rPr>
              <w:t>, yra kova</w:t>
            </w:r>
            <w:r w:rsidRPr="004A68E4">
              <w:rPr>
                <w:rFonts w:ascii="Times New Roman" w:hAnsi="Times New Roman"/>
                <w:lang w:val="lt-LT"/>
              </w:rPr>
              <w:t xml:space="preserve">. Tik tie, kuriuos blaško likimas, kurie kopia į stačiausias ir aukščiausias viršūnes ir </w:t>
            </w:r>
            <w:proofErr w:type="spellStart"/>
            <w:r w:rsidRPr="004A68E4">
              <w:rPr>
                <w:rFonts w:ascii="Times New Roman" w:hAnsi="Times New Roman"/>
                <w:lang w:val="lt-LT"/>
              </w:rPr>
              <w:t>leidžias</w:t>
            </w:r>
            <w:proofErr w:type="spellEnd"/>
            <w:r w:rsidRPr="004A68E4">
              <w:rPr>
                <w:rFonts w:ascii="Times New Roman" w:hAnsi="Times New Roman"/>
                <w:lang w:val="lt-LT"/>
              </w:rPr>
              <w:t xml:space="preserve"> į bedugnes, kurie atstato krūtinę pavojingiausiems išpuoliams, vadiname narsuoliais ir geriausiais kariais. </w:t>
            </w:r>
          </w:p>
          <w:p w14:paraId="416105A9" w14:textId="77777777" w:rsidR="005F0A01" w:rsidRPr="004A68E4" w:rsidRDefault="005F0A01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12"/>
                <w:szCs w:val="12"/>
                <w:lang w:val="lt-LT"/>
              </w:rPr>
            </w:pPr>
            <w:r w:rsidRPr="004A68E4">
              <w:rPr>
                <w:rFonts w:ascii="Times New Roman" w:hAnsi="Times New Roman"/>
                <w:sz w:val="20"/>
                <w:szCs w:val="20"/>
                <w:lang w:val="lt-LT"/>
              </w:rPr>
              <w:t>(Vertė D. Dilytė)</w:t>
            </w:r>
          </w:p>
        </w:tc>
        <w:tc>
          <w:tcPr>
            <w:tcW w:w="2700" w:type="dxa"/>
          </w:tcPr>
          <w:p w14:paraId="42230248" w14:textId="7BD4C277" w:rsidR="005F0A01" w:rsidRPr="004A68E4" w:rsidRDefault="00F95ECB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FF"/>
                <w:sz w:val="24"/>
                <w:szCs w:val="24"/>
                <w:lang w:val="lt-LT"/>
              </w:rPr>
            </w:pPr>
            <w:proofErr w:type="spellStart"/>
            <w:r w:rsidRPr="0056376C">
              <w:rPr>
                <w:rFonts w:ascii="Times New Roman" w:hAnsi="Times New Roman"/>
                <w:b/>
                <w:sz w:val="24"/>
                <w:szCs w:val="24"/>
                <w:lang w:val="lt-LT" w:eastAsia="lt-LT"/>
              </w:rPr>
              <w:t>Atque</w:t>
            </w:r>
            <w:proofErr w:type="spellEnd"/>
            <w:r w:rsidRPr="0056376C">
              <w:rPr>
                <w:rFonts w:ascii="Times New Roman" w:hAnsi="Times New Roman"/>
                <w:b/>
                <w:sz w:val="24"/>
                <w:szCs w:val="24"/>
                <w:lang w:val="lt-LT" w:eastAsia="lt-LT"/>
              </w:rPr>
              <w:t xml:space="preserve"> </w:t>
            </w:r>
            <w:proofErr w:type="spellStart"/>
            <w:r w:rsidRPr="0056376C">
              <w:rPr>
                <w:rFonts w:ascii="Times New Roman" w:hAnsi="Times New Roman"/>
                <w:b/>
                <w:sz w:val="24"/>
                <w:szCs w:val="24"/>
                <w:lang w:val="lt-LT" w:eastAsia="lt-LT"/>
              </w:rPr>
              <w:t>vivere</w:t>
            </w:r>
            <w:proofErr w:type="spellEnd"/>
            <w:r w:rsidRPr="0056376C">
              <w:rPr>
                <w:rFonts w:ascii="Times New Roman" w:hAnsi="Times New Roman"/>
                <w:b/>
                <w:sz w:val="24"/>
                <w:szCs w:val="24"/>
                <w:lang w:val="lt-LT" w:eastAsia="lt-LT"/>
              </w:rPr>
              <w:t xml:space="preserve">, </w:t>
            </w:r>
            <w:proofErr w:type="spellStart"/>
            <w:r w:rsidRPr="0056376C">
              <w:rPr>
                <w:rFonts w:ascii="Times New Roman" w:hAnsi="Times New Roman"/>
                <w:b/>
                <w:sz w:val="24"/>
                <w:szCs w:val="24"/>
                <w:lang w:val="lt-LT" w:eastAsia="lt-LT"/>
              </w:rPr>
              <w:t>Lucili</w:t>
            </w:r>
            <w:proofErr w:type="spellEnd"/>
            <w:r w:rsidRPr="0056376C">
              <w:rPr>
                <w:rFonts w:ascii="Times New Roman" w:hAnsi="Times New Roman"/>
                <w:b/>
                <w:sz w:val="24"/>
                <w:szCs w:val="24"/>
                <w:lang w:val="lt-LT" w:eastAsia="lt-LT"/>
              </w:rPr>
              <w:t xml:space="preserve">, </w:t>
            </w:r>
            <w:proofErr w:type="spellStart"/>
            <w:r w:rsidRPr="0056376C">
              <w:rPr>
                <w:rFonts w:ascii="Times New Roman" w:hAnsi="Times New Roman"/>
                <w:b/>
                <w:sz w:val="24"/>
                <w:szCs w:val="24"/>
                <w:lang w:val="lt-LT" w:eastAsia="lt-LT"/>
              </w:rPr>
              <w:t>militare</w:t>
            </w:r>
            <w:proofErr w:type="spellEnd"/>
            <w:r w:rsidRPr="0056376C">
              <w:rPr>
                <w:rFonts w:ascii="Times New Roman" w:hAnsi="Times New Roman"/>
                <w:b/>
                <w:sz w:val="24"/>
                <w:szCs w:val="24"/>
                <w:lang w:val="lt-LT" w:eastAsia="lt-LT"/>
              </w:rPr>
              <w:t xml:space="preserve"> </w:t>
            </w:r>
            <w:proofErr w:type="spellStart"/>
            <w:r w:rsidRPr="0056376C">
              <w:rPr>
                <w:rFonts w:ascii="Times New Roman" w:hAnsi="Times New Roman"/>
                <w:b/>
                <w:sz w:val="24"/>
                <w:szCs w:val="24"/>
                <w:lang w:val="lt-LT" w:eastAsia="lt-LT"/>
              </w:rPr>
              <w:t>est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lt-LT" w:eastAsia="lt-LT"/>
              </w:rPr>
              <w:t>.</w:t>
            </w:r>
          </w:p>
        </w:tc>
        <w:tc>
          <w:tcPr>
            <w:tcW w:w="2597" w:type="dxa"/>
          </w:tcPr>
          <w:p w14:paraId="541B4E7C" w14:textId="5DE4D98B" w:rsidR="005F0A01" w:rsidRPr="004A68E4" w:rsidRDefault="00F95ECB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FF"/>
                <w:sz w:val="24"/>
                <w:szCs w:val="24"/>
                <w:lang w:val="lt-LT"/>
              </w:rPr>
            </w:pPr>
            <w:proofErr w:type="spellStart"/>
            <w:r w:rsidRPr="0056376C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>Seneka</w:t>
            </w:r>
            <w:proofErr w:type="spellEnd"/>
            <w:r w:rsidRPr="0056376C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 xml:space="preserve">, </w:t>
            </w:r>
            <w:r w:rsidRPr="0056376C">
              <w:rPr>
                <w:rFonts w:ascii="Times New Roman" w:hAnsi="Times New Roman"/>
                <w:b/>
                <w:i/>
                <w:sz w:val="24"/>
                <w:szCs w:val="24"/>
                <w:lang w:val="lt-LT"/>
              </w:rPr>
              <w:t xml:space="preserve">Laiškai </w:t>
            </w:r>
            <w:proofErr w:type="spellStart"/>
            <w:r w:rsidRPr="0056376C">
              <w:rPr>
                <w:rFonts w:ascii="Times New Roman" w:hAnsi="Times New Roman"/>
                <w:b/>
                <w:i/>
                <w:sz w:val="24"/>
                <w:szCs w:val="24"/>
                <w:lang w:val="lt-LT"/>
              </w:rPr>
              <w:t>Lucilijui</w:t>
            </w:r>
            <w:proofErr w:type="spellEnd"/>
          </w:p>
        </w:tc>
      </w:tr>
      <w:tr w:rsidR="005F0A01" w:rsidRPr="004A68E4" w14:paraId="2D521F8F" w14:textId="77777777" w:rsidTr="06898619">
        <w:tc>
          <w:tcPr>
            <w:tcW w:w="5400" w:type="dxa"/>
          </w:tcPr>
          <w:p w14:paraId="0507FDBA" w14:textId="77777777" w:rsidR="005F0A01" w:rsidRPr="00F95ECB" w:rsidRDefault="005F0A01" w:rsidP="00C75C9C">
            <w:pPr>
              <w:spacing w:after="0" w:line="240" w:lineRule="auto"/>
              <w:rPr>
                <w:rFonts w:ascii="Times New Roman" w:hAnsi="Times New Roman"/>
                <w:u w:val="single"/>
                <w:lang w:eastAsia="lt-LT"/>
              </w:rPr>
            </w:pPr>
            <w:r w:rsidRPr="004A68E4">
              <w:rPr>
                <w:rFonts w:ascii="Times New Roman" w:hAnsi="Times New Roman"/>
                <w:lang w:eastAsia="lt-LT"/>
              </w:rPr>
              <w:t xml:space="preserve">O kai būsime mes įsitikinę, kad </w:t>
            </w:r>
            <w:r w:rsidRPr="00F95ECB">
              <w:rPr>
                <w:rFonts w:ascii="Times New Roman" w:hAnsi="Times New Roman"/>
                <w:u w:val="single"/>
                <w:lang w:eastAsia="lt-LT"/>
              </w:rPr>
              <w:t>atsirasti</w:t>
            </w:r>
          </w:p>
          <w:p w14:paraId="1E9D6F9C" w14:textId="77777777" w:rsidR="005F0A01" w:rsidRPr="004A68E4" w:rsidRDefault="005F0A01" w:rsidP="00C75C9C">
            <w:pPr>
              <w:spacing w:after="0" w:line="240" w:lineRule="auto"/>
              <w:rPr>
                <w:rFonts w:ascii="Times New Roman" w:hAnsi="Times New Roman"/>
                <w:lang w:eastAsia="lt-LT"/>
              </w:rPr>
            </w:pPr>
            <w:r w:rsidRPr="00F95ECB">
              <w:rPr>
                <w:rFonts w:ascii="Times New Roman" w:hAnsi="Times New Roman"/>
                <w:u w:val="single"/>
                <w:lang w:eastAsia="lt-LT"/>
              </w:rPr>
              <w:t>niekas iš nieko negali</w:t>
            </w:r>
            <w:r w:rsidRPr="004A68E4">
              <w:rPr>
                <w:rFonts w:ascii="Times New Roman" w:hAnsi="Times New Roman"/>
                <w:lang w:eastAsia="lt-LT"/>
              </w:rPr>
              <w:t>, tad žymiai aiškiau įžiūrėsim</w:t>
            </w:r>
          </w:p>
          <w:p w14:paraId="18CF7F81" w14:textId="77777777" w:rsidR="005F0A01" w:rsidRPr="004A68E4" w:rsidRDefault="005F0A01" w:rsidP="00C75C9C">
            <w:pPr>
              <w:spacing w:after="0" w:line="240" w:lineRule="auto"/>
              <w:rPr>
                <w:rFonts w:ascii="Times New Roman" w:hAnsi="Times New Roman"/>
                <w:lang w:eastAsia="lt-LT"/>
              </w:rPr>
            </w:pPr>
            <w:r w:rsidRPr="004A68E4">
              <w:rPr>
                <w:rFonts w:ascii="Times New Roman" w:hAnsi="Times New Roman"/>
                <w:lang w:eastAsia="lt-LT"/>
              </w:rPr>
              <w:t>tai, ko mes siekiame: daiktus kiekvienas iš kur atsirasti</w:t>
            </w:r>
          </w:p>
          <w:p w14:paraId="6B5B2471" w14:textId="77777777" w:rsidR="005F0A01" w:rsidRPr="004A68E4" w:rsidRDefault="005F0A01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lt-LT" w:eastAsia="lt-LT"/>
              </w:rPr>
            </w:pPr>
            <w:r w:rsidRPr="004A68E4">
              <w:rPr>
                <w:rFonts w:ascii="Times New Roman" w:hAnsi="Times New Roman"/>
                <w:lang w:val="lt-LT" w:eastAsia="lt-LT"/>
              </w:rPr>
              <w:t>gali, ir kaip be pagalbos dievų daiktai pasidaro.</w:t>
            </w:r>
          </w:p>
          <w:p w14:paraId="2292062D" w14:textId="77777777" w:rsidR="005F0A01" w:rsidRPr="004A68E4" w:rsidRDefault="005F0A01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12"/>
                <w:szCs w:val="12"/>
                <w:lang w:val="lt-LT"/>
              </w:rPr>
            </w:pPr>
            <w:r w:rsidRPr="004A68E4">
              <w:rPr>
                <w:rFonts w:ascii="Times New Roman" w:hAnsi="Times New Roman"/>
                <w:sz w:val="20"/>
                <w:szCs w:val="20"/>
                <w:lang w:val="lt-LT" w:eastAsia="lt-LT"/>
              </w:rPr>
              <w:t>(Vertė M. Račkauskas)</w:t>
            </w:r>
          </w:p>
        </w:tc>
        <w:tc>
          <w:tcPr>
            <w:tcW w:w="2700" w:type="dxa"/>
          </w:tcPr>
          <w:p w14:paraId="5703C164" w14:textId="2921713B" w:rsidR="005F0A01" w:rsidRPr="004A68E4" w:rsidRDefault="00F95ECB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FF"/>
                <w:sz w:val="24"/>
                <w:szCs w:val="24"/>
                <w:lang w:val="lt-LT"/>
              </w:rPr>
            </w:pPr>
            <w:r w:rsidRPr="0056376C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 xml:space="preserve">De </w:t>
            </w:r>
            <w:proofErr w:type="spellStart"/>
            <w:r w:rsidRPr="0056376C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>nihilo</w:t>
            </w:r>
            <w:proofErr w:type="spellEnd"/>
            <w:r w:rsidRPr="0056376C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 xml:space="preserve"> </w:t>
            </w:r>
            <w:proofErr w:type="spellStart"/>
            <w:r w:rsidRPr="0056376C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>nihil</w:t>
            </w:r>
            <w:proofErr w:type="spellEnd"/>
            <w:r w:rsidRPr="0056376C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 xml:space="preserve"> </w:t>
            </w:r>
            <w:proofErr w:type="spellStart"/>
            <w:r w:rsidRPr="0056376C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>fit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>.</w:t>
            </w:r>
          </w:p>
        </w:tc>
        <w:tc>
          <w:tcPr>
            <w:tcW w:w="2597" w:type="dxa"/>
          </w:tcPr>
          <w:p w14:paraId="461EF963" w14:textId="611BF1C0" w:rsidR="005F0A01" w:rsidRPr="004A68E4" w:rsidRDefault="00C608AC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FF"/>
                <w:sz w:val="24"/>
                <w:szCs w:val="24"/>
                <w:lang w:val="lt-LT"/>
              </w:rPr>
            </w:pPr>
            <w:r w:rsidRPr="0056376C">
              <w:rPr>
                <w:rFonts w:ascii="Times New Roman" w:hAnsi="Times New Roman"/>
                <w:b/>
                <w:sz w:val="24"/>
                <w:szCs w:val="24"/>
                <w:lang w:val="lt-LT" w:eastAsia="lt-LT"/>
              </w:rPr>
              <w:t xml:space="preserve">Lukrecijus, </w:t>
            </w:r>
            <w:r w:rsidRPr="0056376C">
              <w:rPr>
                <w:rFonts w:ascii="Times New Roman" w:hAnsi="Times New Roman"/>
                <w:b/>
                <w:i/>
                <w:sz w:val="24"/>
                <w:szCs w:val="24"/>
                <w:lang w:val="lt-LT" w:eastAsia="lt-LT"/>
              </w:rPr>
              <w:t>Apie daiktų prigimtį</w:t>
            </w:r>
          </w:p>
        </w:tc>
      </w:tr>
      <w:tr w:rsidR="005F0A01" w:rsidRPr="004A68E4" w14:paraId="21FE8DBE" w14:textId="77777777" w:rsidTr="06898619">
        <w:tc>
          <w:tcPr>
            <w:tcW w:w="5400" w:type="dxa"/>
          </w:tcPr>
          <w:p w14:paraId="42918D90" w14:textId="77777777" w:rsidR="005F0A01" w:rsidRPr="004A68E4" w:rsidRDefault="005F0A01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val="lt-LT"/>
              </w:rPr>
            </w:pPr>
            <w:r w:rsidRPr="004A68E4">
              <w:rPr>
                <w:rFonts w:ascii="Times New Roman" w:hAnsi="Times New Roman"/>
                <w:lang w:val="lt-LT"/>
              </w:rPr>
              <w:t>Sau paminklą baigiau – varį ir amžiną</w:t>
            </w:r>
          </w:p>
          <w:p w14:paraId="64F09445" w14:textId="77777777" w:rsidR="005F0A01" w:rsidRPr="004A68E4" w:rsidRDefault="005F0A01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val="lt-LT"/>
              </w:rPr>
            </w:pPr>
            <w:r w:rsidRPr="004A68E4">
              <w:rPr>
                <w:rFonts w:ascii="Times New Roman" w:hAnsi="Times New Roman"/>
                <w:lang w:val="lt-LT"/>
              </w:rPr>
              <w:t>piramidžių aukštų dulksmą pranokstantį.</w:t>
            </w:r>
          </w:p>
          <w:p w14:paraId="7C74F56D" w14:textId="77777777" w:rsidR="005F0A01" w:rsidRPr="004A68E4" w:rsidRDefault="005F0A01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val="lt-LT"/>
              </w:rPr>
            </w:pPr>
            <w:r w:rsidRPr="004A68E4">
              <w:rPr>
                <w:rFonts w:ascii="Times New Roman" w:hAnsi="Times New Roman"/>
                <w:lang w:val="lt-LT"/>
              </w:rPr>
              <w:t xml:space="preserve">Nei graužikas lietus, nei </w:t>
            </w:r>
            <w:proofErr w:type="spellStart"/>
            <w:r w:rsidRPr="004A68E4">
              <w:rPr>
                <w:rFonts w:ascii="Times New Roman" w:hAnsi="Times New Roman"/>
                <w:lang w:val="lt-LT"/>
              </w:rPr>
              <w:t>Akvilonai</w:t>
            </w:r>
            <w:proofErr w:type="spellEnd"/>
            <w:r w:rsidRPr="004A68E4">
              <w:rPr>
                <w:rFonts w:ascii="Times New Roman" w:hAnsi="Times New Roman"/>
                <w:lang w:val="lt-LT"/>
              </w:rPr>
              <w:t xml:space="preserve"> jo</w:t>
            </w:r>
          </w:p>
          <w:p w14:paraId="2DF8590D" w14:textId="77777777" w:rsidR="005F0A01" w:rsidRPr="004A68E4" w:rsidRDefault="005F0A01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val="lt-LT"/>
              </w:rPr>
            </w:pPr>
            <w:r w:rsidRPr="004A68E4">
              <w:rPr>
                <w:rFonts w:ascii="Times New Roman" w:hAnsi="Times New Roman"/>
                <w:lang w:val="lt-LT"/>
              </w:rPr>
              <w:t>negalėtų sugriaut, nei nesuskaitoma</w:t>
            </w:r>
          </w:p>
          <w:p w14:paraId="2B7D0457" w14:textId="77777777" w:rsidR="005F0A01" w:rsidRPr="004A68E4" w:rsidRDefault="005F0A01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val="lt-LT"/>
              </w:rPr>
            </w:pPr>
            <w:r w:rsidRPr="004A68E4">
              <w:rPr>
                <w:rFonts w:ascii="Times New Roman" w:hAnsi="Times New Roman"/>
                <w:lang w:val="lt-LT"/>
              </w:rPr>
              <w:t>metų srauto eilė ar vis skubą laikai.</w:t>
            </w:r>
          </w:p>
          <w:p w14:paraId="761C556B" w14:textId="77777777" w:rsidR="005F0A01" w:rsidRPr="004A68E4" w:rsidRDefault="005F0A01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val="lt-LT"/>
              </w:rPr>
            </w:pPr>
            <w:r w:rsidRPr="004A68E4">
              <w:rPr>
                <w:rFonts w:ascii="Times New Roman" w:hAnsi="Times New Roman"/>
                <w:lang w:val="lt-LT"/>
              </w:rPr>
              <w:t>Aš nemirsiu visai, mano žymi dalis</w:t>
            </w:r>
          </w:p>
          <w:p w14:paraId="3805E594" w14:textId="77777777" w:rsidR="005F0A01" w:rsidRPr="004A68E4" w:rsidRDefault="005F0A01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val="lt-LT"/>
              </w:rPr>
            </w:pPr>
            <w:r w:rsidRPr="004A68E4">
              <w:rPr>
                <w:rFonts w:ascii="Times New Roman" w:hAnsi="Times New Roman"/>
                <w:lang w:val="lt-LT"/>
              </w:rPr>
              <w:t>nelabosios išvengs; giriamas nuolatos,</w:t>
            </w:r>
          </w:p>
          <w:p w14:paraId="55453468" w14:textId="77777777" w:rsidR="005F0A01" w:rsidRPr="004A68E4" w:rsidRDefault="005F0A01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val="lt-LT"/>
              </w:rPr>
            </w:pPr>
            <w:r w:rsidRPr="004A68E4">
              <w:rPr>
                <w:rFonts w:ascii="Times New Roman" w:hAnsi="Times New Roman"/>
                <w:lang w:val="lt-LT"/>
              </w:rPr>
              <w:t xml:space="preserve">augsiu tol po mirties, kol </w:t>
            </w:r>
            <w:proofErr w:type="spellStart"/>
            <w:r w:rsidRPr="004A68E4">
              <w:rPr>
                <w:rFonts w:ascii="Times New Roman" w:hAnsi="Times New Roman"/>
                <w:lang w:val="lt-LT"/>
              </w:rPr>
              <w:t>Kapitolijun</w:t>
            </w:r>
            <w:proofErr w:type="spellEnd"/>
          </w:p>
          <w:p w14:paraId="5AF86B39" w14:textId="77777777" w:rsidR="005F0A01" w:rsidRPr="004A68E4" w:rsidRDefault="005F0A01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lt-LT"/>
              </w:rPr>
            </w:pPr>
            <w:r w:rsidRPr="004A68E4">
              <w:rPr>
                <w:rFonts w:ascii="Times New Roman" w:hAnsi="Times New Roman"/>
                <w:lang w:val="lt-LT"/>
              </w:rPr>
              <w:t>kops šventikas, tylia vedinas mergele.</w:t>
            </w:r>
          </w:p>
          <w:p w14:paraId="073643B3" w14:textId="77777777" w:rsidR="005F0A01" w:rsidRPr="004A68E4" w:rsidRDefault="005F0A01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lt-LT"/>
              </w:rPr>
            </w:pPr>
            <w:r w:rsidRPr="004A68E4">
              <w:rPr>
                <w:rFonts w:ascii="Times New Roman" w:hAnsi="Times New Roman"/>
                <w:sz w:val="20"/>
                <w:szCs w:val="20"/>
                <w:lang w:val="lt-LT"/>
              </w:rPr>
              <w:t>(Vertė H. Zabulis)</w:t>
            </w:r>
          </w:p>
        </w:tc>
        <w:tc>
          <w:tcPr>
            <w:tcW w:w="2700" w:type="dxa"/>
          </w:tcPr>
          <w:p w14:paraId="47CFE346" w14:textId="2826BE29" w:rsidR="005F0A01" w:rsidRPr="004A68E4" w:rsidRDefault="00F95ECB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FF"/>
                <w:sz w:val="24"/>
                <w:szCs w:val="24"/>
                <w:lang w:val="lt-LT"/>
              </w:rPr>
            </w:pPr>
            <w:r w:rsidRPr="0056376C">
              <w:rPr>
                <w:rFonts w:ascii="Times New Roman" w:hAnsi="Times New Roman"/>
                <w:b/>
                <w:sz w:val="24"/>
                <w:szCs w:val="24"/>
              </w:rPr>
              <w:t xml:space="preserve">Non </w:t>
            </w:r>
            <w:proofErr w:type="spellStart"/>
            <w:r w:rsidRPr="0056376C">
              <w:rPr>
                <w:rFonts w:ascii="Times New Roman" w:hAnsi="Times New Roman"/>
                <w:b/>
                <w:sz w:val="24"/>
                <w:szCs w:val="24"/>
              </w:rPr>
              <w:t>omnis</w:t>
            </w:r>
            <w:proofErr w:type="spellEnd"/>
            <w:r w:rsidRPr="0056376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6376C">
              <w:rPr>
                <w:rFonts w:ascii="Times New Roman" w:hAnsi="Times New Roman"/>
                <w:b/>
                <w:sz w:val="24"/>
                <w:szCs w:val="24"/>
              </w:rPr>
              <w:t>moriar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597" w:type="dxa"/>
          </w:tcPr>
          <w:p w14:paraId="0D4EC595" w14:textId="25B53A43" w:rsidR="005F0A01" w:rsidRPr="004A68E4" w:rsidRDefault="00C608AC" w:rsidP="00C75C9C">
            <w:pPr>
              <w:pStyle w:val="Sraopastraipa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FF"/>
                <w:sz w:val="24"/>
                <w:szCs w:val="24"/>
                <w:lang w:val="lt-LT"/>
              </w:rPr>
            </w:pPr>
            <w:r w:rsidRPr="0056376C">
              <w:rPr>
                <w:rFonts w:ascii="Times New Roman" w:hAnsi="Times New Roman"/>
                <w:b/>
                <w:sz w:val="24"/>
                <w:szCs w:val="24"/>
                <w:lang w:val="lt-LT"/>
              </w:rPr>
              <w:t xml:space="preserve">Horacijus, </w:t>
            </w:r>
            <w:r w:rsidRPr="0056376C">
              <w:rPr>
                <w:rFonts w:ascii="Times New Roman" w:hAnsi="Times New Roman"/>
                <w:b/>
                <w:i/>
                <w:sz w:val="24"/>
                <w:szCs w:val="24"/>
                <w:lang w:val="lt-LT"/>
              </w:rPr>
              <w:t>Odės</w:t>
            </w:r>
          </w:p>
        </w:tc>
      </w:tr>
    </w:tbl>
    <w:p w14:paraId="3D9076BC" w14:textId="77777777" w:rsidR="005F0A01" w:rsidRPr="00AC472A" w:rsidRDefault="005F0A01" w:rsidP="005F0A01">
      <w:pPr>
        <w:pStyle w:val="Sraopastraipa1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12"/>
          <w:szCs w:val="12"/>
        </w:rPr>
      </w:pPr>
    </w:p>
    <w:p w14:paraId="3F1D940C" w14:textId="77777777" w:rsidR="005F0A01" w:rsidRDefault="005F0A01" w:rsidP="005F0A01">
      <w:pPr>
        <w:pStyle w:val="Sraopastraipa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lt-LT" w:eastAsia="lt-LT"/>
        </w:rPr>
      </w:pPr>
      <w:r w:rsidRPr="0056376C">
        <w:rPr>
          <w:rFonts w:ascii="Times New Roman" w:hAnsi="Times New Roman"/>
          <w:b/>
          <w:sz w:val="24"/>
          <w:szCs w:val="24"/>
        </w:rPr>
        <w:t xml:space="preserve">Non </w:t>
      </w:r>
      <w:proofErr w:type="spellStart"/>
      <w:r w:rsidRPr="0056376C">
        <w:rPr>
          <w:rFonts w:ascii="Times New Roman" w:hAnsi="Times New Roman"/>
          <w:b/>
          <w:sz w:val="24"/>
          <w:szCs w:val="24"/>
        </w:rPr>
        <w:t>omnis</w:t>
      </w:r>
      <w:proofErr w:type="spellEnd"/>
      <w:r w:rsidRPr="0056376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6376C">
        <w:rPr>
          <w:rFonts w:ascii="Times New Roman" w:hAnsi="Times New Roman"/>
          <w:b/>
          <w:sz w:val="24"/>
          <w:szCs w:val="24"/>
        </w:rPr>
        <w:t>moriar</w:t>
      </w:r>
      <w:proofErr w:type="spellEnd"/>
      <w:r w:rsidRPr="0056376C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proofErr w:type="spellStart"/>
      <w:r w:rsidRPr="0056376C">
        <w:rPr>
          <w:rFonts w:ascii="Times New Roman" w:hAnsi="Times New Roman"/>
          <w:b/>
          <w:sz w:val="24"/>
          <w:szCs w:val="24"/>
          <w:lang w:val="lt-LT"/>
        </w:rPr>
        <w:t>Mens</w:t>
      </w:r>
      <w:proofErr w:type="spellEnd"/>
      <w:r w:rsidRPr="0056376C">
        <w:rPr>
          <w:rFonts w:ascii="Times New Roman" w:hAnsi="Times New Roman"/>
          <w:b/>
          <w:sz w:val="24"/>
          <w:szCs w:val="24"/>
          <w:lang w:val="lt-LT"/>
        </w:rPr>
        <w:t xml:space="preserve"> </w:t>
      </w:r>
      <w:proofErr w:type="spellStart"/>
      <w:r w:rsidRPr="0056376C">
        <w:rPr>
          <w:rFonts w:ascii="Times New Roman" w:hAnsi="Times New Roman"/>
          <w:b/>
          <w:sz w:val="24"/>
          <w:szCs w:val="24"/>
          <w:lang w:val="lt-LT"/>
        </w:rPr>
        <w:t>sana</w:t>
      </w:r>
      <w:proofErr w:type="spellEnd"/>
      <w:r w:rsidRPr="0056376C">
        <w:rPr>
          <w:rFonts w:ascii="Times New Roman" w:hAnsi="Times New Roman"/>
          <w:b/>
          <w:sz w:val="24"/>
          <w:szCs w:val="24"/>
          <w:lang w:val="lt-LT"/>
        </w:rPr>
        <w:t xml:space="preserve"> </w:t>
      </w:r>
      <w:proofErr w:type="spellStart"/>
      <w:r w:rsidRPr="0056376C">
        <w:rPr>
          <w:rFonts w:ascii="Times New Roman" w:hAnsi="Times New Roman"/>
          <w:b/>
          <w:sz w:val="24"/>
          <w:szCs w:val="24"/>
          <w:lang w:val="lt-LT"/>
        </w:rPr>
        <w:t>in</w:t>
      </w:r>
      <w:proofErr w:type="spellEnd"/>
      <w:r w:rsidRPr="0056376C">
        <w:rPr>
          <w:rFonts w:ascii="Times New Roman" w:hAnsi="Times New Roman"/>
          <w:b/>
          <w:sz w:val="24"/>
          <w:szCs w:val="24"/>
          <w:lang w:val="lt-LT"/>
        </w:rPr>
        <w:t xml:space="preserve"> </w:t>
      </w:r>
      <w:proofErr w:type="spellStart"/>
      <w:r w:rsidRPr="0056376C">
        <w:rPr>
          <w:rFonts w:ascii="Times New Roman" w:hAnsi="Times New Roman"/>
          <w:b/>
          <w:sz w:val="24"/>
          <w:szCs w:val="24"/>
          <w:lang w:val="lt-LT"/>
        </w:rPr>
        <w:t>corpore</w:t>
      </w:r>
      <w:proofErr w:type="spellEnd"/>
      <w:r w:rsidRPr="0056376C">
        <w:rPr>
          <w:rFonts w:ascii="Times New Roman" w:hAnsi="Times New Roman"/>
          <w:b/>
          <w:sz w:val="24"/>
          <w:szCs w:val="24"/>
          <w:lang w:val="lt-LT"/>
        </w:rPr>
        <w:t xml:space="preserve"> </w:t>
      </w:r>
      <w:proofErr w:type="spellStart"/>
      <w:r w:rsidRPr="0056376C">
        <w:rPr>
          <w:rFonts w:ascii="Times New Roman" w:hAnsi="Times New Roman"/>
          <w:b/>
          <w:sz w:val="24"/>
          <w:szCs w:val="24"/>
          <w:lang w:val="lt-LT"/>
        </w:rPr>
        <w:t>sano</w:t>
      </w:r>
      <w:proofErr w:type="spellEnd"/>
      <w:r w:rsidRPr="0056376C">
        <w:rPr>
          <w:rFonts w:ascii="Times New Roman" w:hAnsi="Times New Roman"/>
          <w:b/>
          <w:sz w:val="24"/>
          <w:szCs w:val="24"/>
          <w:lang w:val="lt-LT"/>
        </w:rPr>
        <w:t xml:space="preserve">. </w:t>
      </w:r>
      <w:r>
        <w:rPr>
          <w:rFonts w:ascii="Times New Roman" w:hAnsi="Times New Roman"/>
          <w:b/>
          <w:sz w:val="24"/>
          <w:szCs w:val="24"/>
          <w:lang w:val="lt-LT"/>
        </w:rPr>
        <w:t xml:space="preserve">    </w:t>
      </w:r>
      <w:proofErr w:type="spellStart"/>
      <w:r w:rsidRPr="0056376C">
        <w:rPr>
          <w:rFonts w:ascii="Times New Roman" w:hAnsi="Times New Roman"/>
          <w:b/>
          <w:sz w:val="24"/>
          <w:szCs w:val="24"/>
          <w:lang w:val="lt-LT" w:eastAsia="lt-LT"/>
        </w:rPr>
        <w:t>Equo</w:t>
      </w:r>
      <w:proofErr w:type="spellEnd"/>
      <w:r w:rsidRPr="0056376C">
        <w:rPr>
          <w:rFonts w:ascii="Times New Roman" w:hAnsi="Times New Roman"/>
          <w:b/>
          <w:sz w:val="24"/>
          <w:szCs w:val="24"/>
          <w:lang w:val="lt-LT" w:eastAsia="lt-LT"/>
        </w:rPr>
        <w:t xml:space="preserve"> ne </w:t>
      </w:r>
      <w:proofErr w:type="spellStart"/>
      <w:r w:rsidRPr="0056376C">
        <w:rPr>
          <w:rFonts w:ascii="Times New Roman" w:hAnsi="Times New Roman"/>
          <w:b/>
          <w:sz w:val="24"/>
          <w:szCs w:val="24"/>
          <w:lang w:val="lt-LT" w:eastAsia="lt-LT"/>
        </w:rPr>
        <w:t>credite</w:t>
      </w:r>
      <w:proofErr w:type="spellEnd"/>
      <w:r w:rsidRPr="0056376C">
        <w:rPr>
          <w:rFonts w:ascii="Times New Roman" w:hAnsi="Times New Roman"/>
          <w:b/>
          <w:sz w:val="24"/>
          <w:szCs w:val="24"/>
          <w:lang w:val="lt-LT" w:eastAsia="lt-LT"/>
        </w:rPr>
        <w:t xml:space="preserve">, </w:t>
      </w:r>
      <w:proofErr w:type="spellStart"/>
      <w:r w:rsidRPr="0056376C">
        <w:rPr>
          <w:rFonts w:ascii="Times New Roman" w:hAnsi="Times New Roman"/>
          <w:b/>
          <w:sz w:val="24"/>
          <w:szCs w:val="24"/>
          <w:lang w:val="lt-LT" w:eastAsia="lt-LT"/>
        </w:rPr>
        <w:t>Teucri</w:t>
      </w:r>
      <w:proofErr w:type="spellEnd"/>
      <w:r w:rsidRPr="0056376C">
        <w:rPr>
          <w:rFonts w:ascii="Times New Roman" w:hAnsi="Times New Roman"/>
          <w:b/>
          <w:sz w:val="24"/>
          <w:szCs w:val="24"/>
          <w:lang w:val="lt-LT" w:eastAsia="lt-LT"/>
        </w:rPr>
        <w:t xml:space="preserve">. </w:t>
      </w:r>
      <w:r>
        <w:rPr>
          <w:rFonts w:ascii="Times New Roman" w:hAnsi="Times New Roman"/>
          <w:b/>
          <w:sz w:val="24"/>
          <w:szCs w:val="24"/>
          <w:lang w:val="lt-LT" w:eastAsia="lt-LT"/>
        </w:rPr>
        <w:t xml:space="preserve">    </w:t>
      </w:r>
    </w:p>
    <w:p w14:paraId="6B06C987" w14:textId="19FCBCB9" w:rsidR="005F0A01" w:rsidRPr="0056376C" w:rsidRDefault="06898619" w:rsidP="06898619">
      <w:pPr>
        <w:pStyle w:val="Sraopastraipa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val="lt-LT" w:eastAsia="lt-LT"/>
        </w:rPr>
      </w:pPr>
      <w:proofErr w:type="spellStart"/>
      <w:r w:rsidRPr="06898619">
        <w:rPr>
          <w:rFonts w:ascii="Times New Roman" w:hAnsi="Times New Roman"/>
          <w:b/>
          <w:bCs/>
          <w:sz w:val="24"/>
          <w:szCs w:val="24"/>
          <w:lang w:val="lt-LT" w:eastAsia="lt-LT"/>
        </w:rPr>
        <w:t>Atque</w:t>
      </w:r>
      <w:proofErr w:type="spellEnd"/>
      <w:r w:rsidRPr="06898619">
        <w:rPr>
          <w:rFonts w:ascii="Times New Roman" w:hAnsi="Times New Roman"/>
          <w:b/>
          <w:bCs/>
          <w:sz w:val="24"/>
          <w:szCs w:val="24"/>
          <w:lang w:val="lt-LT" w:eastAsia="lt-LT"/>
        </w:rPr>
        <w:t xml:space="preserve"> </w:t>
      </w:r>
      <w:proofErr w:type="spellStart"/>
      <w:r w:rsidRPr="06898619">
        <w:rPr>
          <w:rFonts w:ascii="Times New Roman" w:hAnsi="Times New Roman"/>
          <w:b/>
          <w:bCs/>
          <w:sz w:val="24"/>
          <w:szCs w:val="24"/>
          <w:lang w:val="lt-LT" w:eastAsia="lt-LT"/>
        </w:rPr>
        <w:t>vivere</w:t>
      </w:r>
      <w:proofErr w:type="spellEnd"/>
      <w:r w:rsidRPr="06898619">
        <w:rPr>
          <w:rFonts w:ascii="Times New Roman" w:hAnsi="Times New Roman"/>
          <w:b/>
          <w:bCs/>
          <w:sz w:val="24"/>
          <w:szCs w:val="24"/>
          <w:lang w:val="lt-LT" w:eastAsia="lt-LT"/>
        </w:rPr>
        <w:t xml:space="preserve">, </w:t>
      </w:r>
      <w:proofErr w:type="spellStart"/>
      <w:r w:rsidRPr="06898619">
        <w:rPr>
          <w:rFonts w:ascii="Times New Roman" w:hAnsi="Times New Roman"/>
          <w:b/>
          <w:bCs/>
          <w:sz w:val="24"/>
          <w:szCs w:val="24"/>
          <w:lang w:val="lt-LT" w:eastAsia="lt-LT"/>
        </w:rPr>
        <w:t>Lucili</w:t>
      </w:r>
      <w:proofErr w:type="spellEnd"/>
      <w:r w:rsidRPr="06898619">
        <w:rPr>
          <w:rFonts w:ascii="Times New Roman" w:hAnsi="Times New Roman"/>
          <w:b/>
          <w:bCs/>
          <w:sz w:val="24"/>
          <w:szCs w:val="24"/>
          <w:lang w:val="lt-LT" w:eastAsia="lt-LT"/>
        </w:rPr>
        <w:t xml:space="preserve">, </w:t>
      </w:r>
      <w:proofErr w:type="spellStart"/>
      <w:r w:rsidRPr="06898619">
        <w:rPr>
          <w:rFonts w:ascii="Times New Roman" w:hAnsi="Times New Roman"/>
          <w:b/>
          <w:bCs/>
          <w:sz w:val="24"/>
          <w:szCs w:val="24"/>
          <w:lang w:val="lt-LT" w:eastAsia="lt-LT"/>
        </w:rPr>
        <w:t>militare</w:t>
      </w:r>
      <w:proofErr w:type="spellEnd"/>
      <w:r w:rsidRPr="06898619">
        <w:rPr>
          <w:rFonts w:ascii="Times New Roman" w:hAnsi="Times New Roman"/>
          <w:b/>
          <w:bCs/>
          <w:sz w:val="24"/>
          <w:szCs w:val="24"/>
          <w:lang w:val="lt-LT" w:eastAsia="lt-LT"/>
        </w:rPr>
        <w:t xml:space="preserve"> </w:t>
      </w:r>
      <w:proofErr w:type="spellStart"/>
      <w:r w:rsidRPr="06898619">
        <w:rPr>
          <w:rFonts w:ascii="Times New Roman" w:hAnsi="Times New Roman"/>
          <w:b/>
          <w:bCs/>
          <w:sz w:val="24"/>
          <w:szCs w:val="24"/>
          <w:lang w:val="lt-LT" w:eastAsia="lt-LT"/>
        </w:rPr>
        <w:t>est</w:t>
      </w:r>
      <w:proofErr w:type="spellEnd"/>
      <w:r w:rsidRPr="06898619">
        <w:rPr>
          <w:rFonts w:ascii="Times New Roman" w:hAnsi="Times New Roman"/>
          <w:b/>
          <w:bCs/>
          <w:sz w:val="24"/>
          <w:szCs w:val="24"/>
          <w:lang w:val="lt-LT" w:eastAsia="lt-LT"/>
        </w:rPr>
        <w:t xml:space="preserve">.     </w:t>
      </w:r>
      <w:r w:rsidRPr="06898619">
        <w:rPr>
          <w:rFonts w:ascii="Times New Roman" w:hAnsi="Times New Roman"/>
          <w:b/>
          <w:bCs/>
          <w:sz w:val="24"/>
          <w:szCs w:val="24"/>
          <w:lang w:val="lt-LT"/>
        </w:rPr>
        <w:t xml:space="preserve">De </w:t>
      </w:r>
      <w:proofErr w:type="spellStart"/>
      <w:r w:rsidRPr="06898619">
        <w:rPr>
          <w:rFonts w:ascii="Times New Roman" w:hAnsi="Times New Roman"/>
          <w:b/>
          <w:bCs/>
          <w:sz w:val="24"/>
          <w:szCs w:val="24"/>
          <w:lang w:val="lt-LT"/>
        </w:rPr>
        <w:t>nihilo</w:t>
      </w:r>
      <w:proofErr w:type="spellEnd"/>
      <w:r w:rsidRPr="06898619">
        <w:rPr>
          <w:rFonts w:ascii="Times New Roman" w:hAnsi="Times New Roman"/>
          <w:b/>
          <w:bCs/>
          <w:sz w:val="24"/>
          <w:szCs w:val="24"/>
          <w:lang w:val="lt-LT"/>
        </w:rPr>
        <w:t xml:space="preserve"> </w:t>
      </w:r>
      <w:proofErr w:type="spellStart"/>
      <w:r w:rsidRPr="06898619">
        <w:rPr>
          <w:rFonts w:ascii="Times New Roman" w:hAnsi="Times New Roman"/>
          <w:b/>
          <w:bCs/>
          <w:sz w:val="24"/>
          <w:szCs w:val="24"/>
          <w:lang w:val="lt-LT"/>
        </w:rPr>
        <w:t>nihil</w:t>
      </w:r>
      <w:proofErr w:type="spellEnd"/>
      <w:r w:rsidRPr="06898619">
        <w:rPr>
          <w:rFonts w:ascii="Times New Roman" w:hAnsi="Times New Roman"/>
          <w:b/>
          <w:bCs/>
          <w:sz w:val="24"/>
          <w:szCs w:val="24"/>
          <w:lang w:val="lt-LT"/>
        </w:rPr>
        <w:t xml:space="preserve"> </w:t>
      </w:r>
      <w:proofErr w:type="spellStart"/>
      <w:r w:rsidRPr="06898619">
        <w:rPr>
          <w:rFonts w:ascii="Times New Roman" w:hAnsi="Times New Roman"/>
          <w:b/>
          <w:bCs/>
          <w:sz w:val="24"/>
          <w:szCs w:val="24"/>
          <w:lang w:val="lt-LT"/>
        </w:rPr>
        <w:t>fit</w:t>
      </w:r>
      <w:proofErr w:type="spellEnd"/>
      <w:r w:rsidRPr="06898619">
        <w:rPr>
          <w:rFonts w:ascii="Times New Roman" w:hAnsi="Times New Roman"/>
          <w:b/>
          <w:bCs/>
          <w:sz w:val="24"/>
          <w:szCs w:val="24"/>
          <w:lang w:val="lt-LT"/>
        </w:rPr>
        <w:t xml:space="preserve">.     </w:t>
      </w:r>
      <w:proofErr w:type="spellStart"/>
      <w:r w:rsidRPr="06898619">
        <w:rPr>
          <w:rFonts w:ascii="Times New Roman" w:hAnsi="Times New Roman"/>
          <w:b/>
          <w:bCs/>
          <w:sz w:val="24"/>
          <w:szCs w:val="24"/>
          <w:lang w:val="lt-LT"/>
        </w:rPr>
        <w:t>Miscere</w:t>
      </w:r>
      <w:proofErr w:type="spellEnd"/>
      <w:r w:rsidRPr="06898619">
        <w:rPr>
          <w:rFonts w:ascii="Times New Roman" w:hAnsi="Times New Roman"/>
          <w:b/>
          <w:bCs/>
          <w:sz w:val="24"/>
          <w:szCs w:val="24"/>
          <w:lang w:val="lt-LT"/>
        </w:rPr>
        <w:t xml:space="preserve"> </w:t>
      </w:r>
      <w:proofErr w:type="spellStart"/>
      <w:r w:rsidRPr="06898619">
        <w:rPr>
          <w:rFonts w:ascii="Times New Roman" w:hAnsi="Times New Roman"/>
          <w:b/>
          <w:bCs/>
          <w:sz w:val="24"/>
          <w:szCs w:val="24"/>
          <w:lang w:val="lt-LT"/>
        </w:rPr>
        <w:t>utile</w:t>
      </w:r>
      <w:proofErr w:type="spellEnd"/>
      <w:r w:rsidRPr="06898619">
        <w:rPr>
          <w:rFonts w:ascii="Times New Roman" w:hAnsi="Times New Roman"/>
          <w:b/>
          <w:bCs/>
          <w:sz w:val="24"/>
          <w:szCs w:val="24"/>
          <w:lang w:val="lt-LT"/>
        </w:rPr>
        <w:t xml:space="preserve"> </w:t>
      </w:r>
      <w:proofErr w:type="spellStart"/>
      <w:r w:rsidRPr="06898619">
        <w:rPr>
          <w:rFonts w:ascii="Times New Roman" w:hAnsi="Times New Roman"/>
          <w:b/>
          <w:bCs/>
          <w:sz w:val="24"/>
          <w:szCs w:val="24"/>
          <w:lang w:val="lt-LT"/>
        </w:rPr>
        <w:t>dulci</w:t>
      </w:r>
      <w:proofErr w:type="spellEnd"/>
      <w:r w:rsidRPr="06898619">
        <w:rPr>
          <w:rFonts w:ascii="Times New Roman" w:hAnsi="Times New Roman"/>
          <w:b/>
          <w:bCs/>
          <w:sz w:val="24"/>
          <w:szCs w:val="24"/>
          <w:lang w:val="lt-LT"/>
        </w:rPr>
        <w:t>.</w:t>
      </w:r>
    </w:p>
    <w:p w14:paraId="5D3E6E62" w14:textId="77777777" w:rsidR="005F0A01" w:rsidRDefault="005F0A01" w:rsidP="005F0A01">
      <w:pPr>
        <w:pStyle w:val="Sraopastraipa1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lt-LT"/>
        </w:rPr>
      </w:pPr>
    </w:p>
    <w:p w14:paraId="6A27D36D" w14:textId="04C38E80" w:rsidR="005F0A01" w:rsidRDefault="005F0A01" w:rsidP="005F0A01">
      <w:pPr>
        <w:pStyle w:val="Sraopastraipa1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lt-LT"/>
        </w:rPr>
      </w:pPr>
      <w:proofErr w:type="spellStart"/>
      <w:r w:rsidRPr="0056376C">
        <w:rPr>
          <w:rFonts w:ascii="Times New Roman" w:hAnsi="Times New Roman"/>
          <w:b/>
          <w:sz w:val="24"/>
          <w:szCs w:val="24"/>
          <w:lang w:val="lt-LT"/>
        </w:rPr>
        <w:lastRenderedPageBreak/>
        <w:t>Seneka</w:t>
      </w:r>
      <w:proofErr w:type="spellEnd"/>
      <w:r w:rsidRPr="0056376C">
        <w:rPr>
          <w:rFonts w:ascii="Times New Roman" w:hAnsi="Times New Roman"/>
          <w:b/>
          <w:sz w:val="24"/>
          <w:szCs w:val="24"/>
          <w:lang w:val="lt-LT"/>
        </w:rPr>
        <w:t xml:space="preserve">, </w:t>
      </w:r>
      <w:r w:rsidRPr="0056376C">
        <w:rPr>
          <w:rFonts w:ascii="Times New Roman" w:hAnsi="Times New Roman"/>
          <w:b/>
          <w:i/>
          <w:sz w:val="24"/>
          <w:szCs w:val="24"/>
          <w:lang w:val="lt-LT"/>
        </w:rPr>
        <w:t xml:space="preserve">Laiškai </w:t>
      </w:r>
      <w:proofErr w:type="spellStart"/>
      <w:r w:rsidRPr="0056376C">
        <w:rPr>
          <w:rFonts w:ascii="Times New Roman" w:hAnsi="Times New Roman"/>
          <w:b/>
          <w:i/>
          <w:sz w:val="24"/>
          <w:szCs w:val="24"/>
          <w:lang w:val="lt-LT"/>
        </w:rPr>
        <w:t>Lucilijui</w:t>
      </w:r>
      <w:proofErr w:type="spellEnd"/>
      <w:r w:rsidRPr="0056376C">
        <w:rPr>
          <w:rFonts w:ascii="Times New Roman" w:hAnsi="Times New Roman"/>
          <w:b/>
          <w:sz w:val="24"/>
          <w:szCs w:val="24"/>
          <w:lang w:val="lt-LT"/>
        </w:rPr>
        <w:t xml:space="preserve">; </w:t>
      </w:r>
      <w:r>
        <w:rPr>
          <w:rFonts w:ascii="Times New Roman" w:hAnsi="Times New Roman"/>
          <w:b/>
          <w:sz w:val="24"/>
          <w:szCs w:val="24"/>
          <w:lang w:val="lt-LT"/>
        </w:rPr>
        <w:t xml:space="preserve">    </w:t>
      </w:r>
      <w:r w:rsidRPr="0056376C">
        <w:rPr>
          <w:rFonts w:ascii="Times New Roman" w:hAnsi="Times New Roman"/>
          <w:b/>
          <w:sz w:val="24"/>
          <w:szCs w:val="24"/>
          <w:lang w:val="lt-LT"/>
        </w:rPr>
        <w:t xml:space="preserve">Horacijus, </w:t>
      </w:r>
      <w:r w:rsidRPr="0056376C">
        <w:rPr>
          <w:rFonts w:ascii="Times New Roman" w:hAnsi="Times New Roman"/>
          <w:b/>
          <w:i/>
          <w:sz w:val="24"/>
          <w:szCs w:val="24"/>
          <w:lang w:val="lt-LT"/>
        </w:rPr>
        <w:t>Odės</w:t>
      </w:r>
      <w:r w:rsidRPr="0056376C">
        <w:rPr>
          <w:rFonts w:ascii="Times New Roman" w:hAnsi="Times New Roman"/>
          <w:b/>
          <w:sz w:val="24"/>
          <w:szCs w:val="24"/>
          <w:lang w:val="lt-LT"/>
        </w:rPr>
        <w:t xml:space="preserve">; </w:t>
      </w:r>
      <w:r>
        <w:rPr>
          <w:rFonts w:ascii="Times New Roman" w:hAnsi="Times New Roman"/>
          <w:b/>
          <w:sz w:val="24"/>
          <w:szCs w:val="24"/>
          <w:lang w:val="lt-LT"/>
        </w:rPr>
        <w:t xml:space="preserve">    </w:t>
      </w:r>
      <w:r w:rsidRPr="0056376C">
        <w:rPr>
          <w:rFonts w:ascii="Times New Roman" w:hAnsi="Times New Roman"/>
          <w:b/>
          <w:sz w:val="24"/>
          <w:szCs w:val="24"/>
          <w:lang w:val="lt-LT"/>
        </w:rPr>
        <w:t xml:space="preserve">Horacijus, </w:t>
      </w:r>
      <w:r w:rsidRPr="0056376C">
        <w:rPr>
          <w:rFonts w:ascii="Times New Roman" w:hAnsi="Times New Roman"/>
          <w:b/>
          <w:i/>
          <w:sz w:val="24"/>
          <w:szCs w:val="24"/>
          <w:lang w:val="lt-LT"/>
        </w:rPr>
        <w:t>Poezijos menas</w:t>
      </w:r>
      <w:r w:rsidRPr="0056376C">
        <w:rPr>
          <w:rFonts w:ascii="Times New Roman" w:hAnsi="Times New Roman"/>
          <w:b/>
          <w:sz w:val="24"/>
          <w:szCs w:val="24"/>
          <w:lang w:val="lt-LT"/>
        </w:rPr>
        <w:t xml:space="preserve">; </w:t>
      </w:r>
      <w:r>
        <w:rPr>
          <w:rFonts w:ascii="Times New Roman" w:hAnsi="Times New Roman"/>
          <w:b/>
          <w:sz w:val="24"/>
          <w:szCs w:val="24"/>
          <w:lang w:val="lt-LT"/>
        </w:rPr>
        <w:t xml:space="preserve">    </w:t>
      </w:r>
    </w:p>
    <w:p w14:paraId="14E6E13B" w14:textId="77777777" w:rsidR="005F0A01" w:rsidRDefault="005F0A01" w:rsidP="005F0A01">
      <w:pPr>
        <w:pStyle w:val="Sraopastraipa1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  <w:lang w:val="lt-LT"/>
        </w:rPr>
      </w:pPr>
      <w:r w:rsidRPr="0056376C">
        <w:rPr>
          <w:rFonts w:ascii="Times New Roman" w:hAnsi="Times New Roman"/>
          <w:b/>
          <w:sz w:val="24"/>
          <w:szCs w:val="24"/>
          <w:lang w:val="lt-LT" w:eastAsia="lt-LT"/>
        </w:rPr>
        <w:t xml:space="preserve">Lukrecijus, </w:t>
      </w:r>
      <w:r w:rsidRPr="0056376C">
        <w:rPr>
          <w:rFonts w:ascii="Times New Roman" w:hAnsi="Times New Roman"/>
          <w:b/>
          <w:i/>
          <w:sz w:val="24"/>
          <w:szCs w:val="24"/>
          <w:lang w:val="lt-LT" w:eastAsia="lt-LT"/>
        </w:rPr>
        <w:t>Apie daiktų prigimtį</w:t>
      </w:r>
      <w:r w:rsidRPr="0056376C">
        <w:rPr>
          <w:rFonts w:ascii="Times New Roman" w:hAnsi="Times New Roman"/>
          <w:b/>
          <w:sz w:val="24"/>
          <w:szCs w:val="24"/>
          <w:lang w:val="lt-LT" w:eastAsia="lt-LT"/>
        </w:rPr>
        <w:t xml:space="preserve">; </w:t>
      </w:r>
      <w:r>
        <w:rPr>
          <w:rFonts w:ascii="Times New Roman" w:hAnsi="Times New Roman"/>
          <w:b/>
          <w:sz w:val="24"/>
          <w:szCs w:val="24"/>
          <w:lang w:val="lt-LT" w:eastAsia="lt-LT"/>
        </w:rPr>
        <w:t xml:space="preserve">    </w:t>
      </w:r>
      <w:r w:rsidRPr="0056376C">
        <w:rPr>
          <w:rFonts w:ascii="Times New Roman" w:hAnsi="Times New Roman"/>
          <w:b/>
          <w:sz w:val="24"/>
          <w:szCs w:val="24"/>
          <w:lang w:val="lt-LT" w:eastAsia="lt-LT"/>
        </w:rPr>
        <w:t xml:space="preserve">Vergilijus, </w:t>
      </w:r>
      <w:proofErr w:type="spellStart"/>
      <w:r w:rsidRPr="0056376C">
        <w:rPr>
          <w:rFonts w:ascii="Times New Roman" w:hAnsi="Times New Roman"/>
          <w:b/>
          <w:i/>
          <w:sz w:val="24"/>
          <w:szCs w:val="24"/>
          <w:lang w:val="lt-LT" w:eastAsia="lt-LT"/>
        </w:rPr>
        <w:t>Enėjidė</w:t>
      </w:r>
      <w:proofErr w:type="spellEnd"/>
      <w:r w:rsidRPr="0056376C">
        <w:rPr>
          <w:rFonts w:ascii="Times New Roman" w:hAnsi="Times New Roman"/>
          <w:b/>
          <w:sz w:val="24"/>
          <w:szCs w:val="24"/>
          <w:lang w:val="lt-LT" w:eastAsia="lt-LT"/>
        </w:rPr>
        <w:t xml:space="preserve">; </w:t>
      </w:r>
      <w:r>
        <w:rPr>
          <w:rFonts w:ascii="Times New Roman" w:hAnsi="Times New Roman"/>
          <w:b/>
          <w:sz w:val="24"/>
          <w:szCs w:val="24"/>
          <w:lang w:val="lt-LT" w:eastAsia="lt-LT"/>
        </w:rPr>
        <w:t xml:space="preserve">    </w:t>
      </w:r>
      <w:r w:rsidRPr="0056376C">
        <w:rPr>
          <w:rFonts w:ascii="Times New Roman" w:hAnsi="Times New Roman"/>
          <w:b/>
          <w:sz w:val="24"/>
          <w:szCs w:val="24"/>
          <w:lang w:val="lt-LT"/>
        </w:rPr>
        <w:t xml:space="preserve">Juvenalis, </w:t>
      </w:r>
      <w:r w:rsidRPr="0056376C">
        <w:rPr>
          <w:rFonts w:ascii="Times New Roman" w:hAnsi="Times New Roman"/>
          <w:b/>
          <w:i/>
          <w:sz w:val="24"/>
          <w:szCs w:val="24"/>
          <w:lang w:val="lt-LT"/>
        </w:rPr>
        <w:t>Satyros</w:t>
      </w:r>
    </w:p>
    <w:p w14:paraId="73132F86" w14:textId="22F3BBEA" w:rsidR="00A37BCE" w:rsidRDefault="00A37BCE"/>
    <w:p w14:paraId="7B7CD606" w14:textId="5591E294" w:rsidR="00F230FB" w:rsidRPr="00F230FB" w:rsidRDefault="00F230FB" w:rsidP="00E224D3">
      <w:pPr>
        <w:pStyle w:val="Sraopastraipa"/>
        <w:numPr>
          <w:ilvl w:val="0"/>
          <w:numId w:val="19"/>
        </w:numPr>
        <w:rPr>
          <w:rFonts w:ascii="Times" w:hAnsi="Times"/>
          <w:b/>
          <w:bCs/>
          <w:sz w:val="24"/>
          <w:szCs w:val="24"/>
        </w:rPr>
      </w:pPr>
      <w:proofErr w:type="spellStart"/>
      <w:r w:rsidRPr="00F230FB">
        <w:rPr>
          <w:rFonts w:ascii="Times" w:hAnsi="Times"/>
          <w:b/>
          <w:bCs/>
          <w:sz w:val="24"/>
          <w:szCs w:val="24"/>
        </w:rPr>
        <w:t>Raskite</w:t>
      </w:r>
      <w:proofErr w:type="spellEnd"/>
      <w:r w:rsidRPr="00F230FB">
        <w:rPr>
          <w:rFonts w:ascii="Times" w:hAnsi="Times"/>
          <w:b/>
          <w:bCs/>
          <w:sz w:val="24"/>
          <w:szCs w:val="24"/>
        </w:rPr>
        <w:t xml:space="preserve"> </w:t>
      </w:r>
      <w:proofErr w:type="spellStart"/>
      <w:r w:rsidRPr="00F230FB">
        <w:rPr>
          <w:rFonts w:ascii="Times" w:hAnsi="Times"/>
          <w:b/>
          <w:bCs/>
          <w:sz w:val="24"/>
          <w:szCs w:val="24"/>
        </w:rPr>
        <w:t>teising</w:t>
      </w:r>
      <w:proofErr w:type="spellEnd"/>
      <w:r w:rsidRPr="00F230FB">
        <w:rPr>
          <w:rFonts w:ascii="Times" w:hAnsi="Times"/>
          <w:b/>
          <w:bCs/>
          <w:sz w:val="24"/>
          <w:szCs w:val="24"/>
          <w:lang w:val="lt-LT"/>
        </w:rPr>
        <w:t xml:space="preserve">ą variantą. </w:t>
      </w:r>
    </w:p>
    <w:p w14:paraId="58AE2859" w14:textId="77777777" w:rsidR="00F230FB" w:rsidRPr="00F230FB" w:rsidRDefault="00F230FB" w:rsidP="00F230FB">
      <w:pPr>
        <w:pStyle w:val="Sraopastraipa"/>
        <w:ind w:left="1080"/>
        <w:rPr>
          <w:rFonts w:ascii="Times" w:hAnsi="Times"/>
          <w:b/>
          <w:bCs/>
          <w:sz w:val="24"/>
          <w:szCs w:val="24"/>
        </w:rPr>
      </w:pPr>
    </w:p>
    <w:p w14:paraId="6339A818" w14:textId="77777777" w:rsidR="00DE258E" w:rsidRPr="00011D34" w:rsidRDefault="00DE258E" w:rsidP="00DE258E">
      <w:pPr>
        <w:pStyle w:val="Sraopastraip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lt-LT"/>
        </w:rPr>
        <w:t>Kuris iš šių posakių primena apie gyvenimo laikinumą?</w:t>
      </w: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3764"/>
        <w:gridCol w:w="3616"/>
      </w:tblGrid>
      <w:tr w:rsidR="00DE258E" w:rsidRPr="00B20C0D" w14:paraId="08B27F59" w14:textId="77777777" w:rsidTr="00C75C9C">
        <w:tc>
          <w:tcPr>
            <w:tcW w:w="3764" w:type="dxa"/>
            <w:shd w:val="clear" w:color="auto" w:fill="auto"/>
          </w:tcPr>
          <w:p w14:paraId="35F28772" w14:textId="77777777" w:rsidR="00DE258E" w:rsidRPr="00B20C0D" w:rsidRDefault="00DE258E" w:rsidP="00C75C9C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20C0D">
              <w:rPr>
                <w:rFonts w:ascii="Times New Roman" w:hAnsi="Times New Roman"/>
                <w:sz w:val="24"/>
                <w:szCs w:val="24"/>
              </w:rPr>
              <w:t xml:space="preserve">a. </w:t>
            </w:r>
            <w:r w:rsidRPr="00FE3D34">
              <w:rPr>
                <w:rFonts w:ascii="Times New Roman" w:hAnsi="Times New Roman"/>
                <w:sz w:val="24"/>
                <w:szCs w:val="24"/>
                <w:u w:val="single"/>
              </w:rPr>
              <w:t>memento mori</w:t>
            </w:r>
          </w:p>
        </w:tc>
        <w:tc>
          <w:tcPr>
            <w:tcW w:w="3616" w:type="dxa"/>
            <w:shd w:val="clear" w:color="auto" w:fill="auto"/>
          </w:tcPr>
          <w:p w14:paraId="3442FB61" w14:textId="77777777" w:rsidR="00DE258E" w:rsidRPr="00B20C0D" w:rsidRDefault="00DE258E" w:rsidP="00C75C9C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20C0D">
              <w:rPr>
                <w:rFonts w:ascii="Times New Roman" w:hAnsi="Times New Roman"/>
                <w:sz w:val="24"/>
                <w:szCs w:val="24"/>
              </w:rPr>
              <w:t xml:space="preserve">c. </w:t>
            </w:r>
            <w:r>
              <w:rPr>
                <w:rFonts w:ascii="Times New Roman" w:hAnsi="Times New Roman"/>
                <w:sz w:val="24"/>
                <w:szCs w:val="24"/>
              </w:rPr>
              <w:t>dulce at decorum pro patria mori</w:t>
            </w:r>
          </w:p>
        </w:tc>
      </w:tr>
      <w:tr w:rsidR="00DE258E" w:rsidRPr="00B20C0D" w14:paraId="21BF634D" w14:textId="77777777" w:rsidTr="00C75C9C">
        <w:tc>
          <w:tcPr>
            <w:tcW w:w="3764" w:type="dxa"/>
            <w:shd w:val="clear" w:color="auto" w:fill="auto"/>
          </w:tcPr>
          <w:p w14:paraId="42CC3B45" w14:textId="77777777" w:rsidR="00DE258E" w:rsidRPr="00B20C0D" w:rsidRDefault="00DE258E" w:rsidP="00C75C9C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20C0D">
              <w:rPr>
                <w:rFonts w:ascii="Times New Roman" w:hAnsi="Times New Roman"/>
                <w:sz w:val="24"/>
                <w:szCs w:val="24"/>
              </w:rPr>
              <w:t xml:space="preserve">b.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vincere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mori</w:t>
            </w:r>
          </w:p>
        </w:tc>
        <w:tc>
          <w:tcPr>
            <w:tcW w:w="3616" w:type="dxa"/>
            <w:shd w:val="clear" w:color="auto" w:fill="auto"/>
          </w:tcPr>
          <w:p w14:paraId="300A99EA" w14:textId="77777777" w:rsidR="00DE258E" w:rsidRPr="00B20C0D" w:rsidRDefault="00DE258E" w:rsidP="00C75C9C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20C0D">
              <w:rPr>
                <w:rFonts w:ascii="Times New Roman" w:hAnsi="Times New Roman"/>
                <w:sz w:val="24"/>
                <w:szCs w:val="24"/>
              </w:rPr>
              <w:t xml:space="preserve">d. </w:t>
            </w:r>
            <w:r>
              <w:rPr>
                <w:rFonts w:ascii="Times New Roman" w:hAnsi="Times New Roman"/>
                <w:sz w:val="24"/>
                <w:szCs w:val="24"/>
              </w:rPr>
              <w:t>de nihilo nihil fit.</w:t>
            </w:r>
          </w:p>
        </w:tc>
      </w:tr>
    </w:tbl>
    <w:p w14:paraId="46514AC7" w14:textId="77777777" w:rsidR="00DE258E" w:rsidRPr="00BD2B63" w:rsidRDefault="00DE258E" w:rsidP="00DE258E">
      <w:pPr>
        <w:pStyle w:val="Sraopastraipa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16"/>
          <w:szCs w:val="16"/>
        </w:rPr>
      </w:pPr>
    </w:p>
    <w:p w14:paraId="37AE8AE9" w14:textId="77777777" w:rsidR="00DE258E" w:rsidRPr="00B20C0D" w:rsidRDefault="00DE258E" w:rsidP="00DE258E">
      <w:pPr>
        <w:pStyle w:val="Sraopastraip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lt-LT"/>
        </w:rPr>
        <w:t>Kuris iš šių posakių susijęs su antikinio teatro realijomis</w:t>
      </w:r>
      <w:r w:rsidRPr="00B20C0D">
        <w:rPr>
          <w:rFonts w:ascii="Times New Roman" w:hAnsi="Times New Roman"/>
          <w:b/>
          <w:sz w:val="24"/>
          <w:szCs w:val="24"/>
          <w:lang w:val="lt-LT"/>
        </w:rPr>
        <w:t>?</w:t>
      </w: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3764"/>
        <w:gridCol w:w="3616"/>
      </w:tblGrid>
      <w:tr w:rsidR="00DE258E" w:rsidRPr="00B20C0D" w14:paraId="7BD5198B" w14:textId="77777777" w:rsidTr="00C75C9C">
        <w:tc>
          <w:tcPr>
            <w:tcW w:w="3764" w:type="dxa"/>
            <w:shd w:val="clear" w:color="auto" w:fill="auto"/>
          </w:tcPr>
          <w:p w14:paraId="3E13E596" w14:textId="77777777" w:rsidR="00DE258E" w:rsidRPr="00B20C0D" w:rsidRDefault="00DE258E" w:rsidP="00C75C9C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20C0D">
              <w:rPr>
                <w:rFonts w:ascii="Times New Roman" w:hAnsi="Times New Roman"/>
                <w:sz w:val="24"/>
                <w:szCs w:val="24"/>
              </w:rPr>
              <w:t xml:space="preserve">a. </w:t>
            </w:r>
            <w:r>
              <w:rPr>
                <w:rFonts w:ascii="Times New Roman" w:hAnsi="Times New Roman"/>
                <w:sz w:val="24"/>
                <w:szCs w:val="24"/>
                <w:lang w:val="lt-LT"/>
              </w:rPr>
              <w:t xml:space="preserve">persona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lt-LT"/>
              </w:rPr>
              <w:t>non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lt-LT"/>
              </w:rPr>
              <w:t>grata</w:t>
            </w:r>
            <w:proofErr w:type="spellEnd"/>
          </w:p>
        </w:tc>
        <w:tc>
          <w:tcPr>
            <w:tcW w:w="3616" w:type="dxa"/>
            <w:shd w:val="clear" w:color="auto" w:fill="auto"/>
          </w:tcPr>
          <w:p w14:paraId="1C5B7646" w14:textId="77777777" w:rsidR="00DE258E" w:rsidRPr="00B20C0D" w:rsidRDefault="00DE258E" w:rsidP="00C75C9C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20C0D">
              <w:rPr>
                <w:rFonts w:ascii="Times New Roman" w:hAnsi="Times New Roman"/>
                <w:sz w:val="24"/>
                <w:szCs w:val="24"/>
              </w:rPr>
              <w:t xml:space="preserve">c. </w:t>
            </w:r>
            <w:r>
              <w:rPr>
                <w:rFonts w:ascii="Times New Roman" w:hAnsi="Times New Roman"/>
                <w:sz w:val="24"/>
                <w:szCs w:val="24"/>
              </w:rPr>
              <w:t>lupus in fabula</w:t>
            </w:r>
          </w:p>
        </w:tc>
      </w:tr>
      <w:tr w:rsidR="00DE258E" w:rsidRPr="00B20C0D" w14:paraId="328842ED" w14:textId="77777777" w:rsidTr="00C75C9C">
        <w:tc>
          <w:tcPr>
            <w:tcW w:w="3764" w:type="dxa"/>
            <w:shd w:val="clear" w:color="auto" w:fill="auto"/>
          </w:tcPr>
          <w:p w14:paraId="3941D997" w14:textId="77777777" w:rsidR="00DE258E" w:rsidRPr="00B20C0D" w:rsidRDefault="00DE258E" w:rsidP="00C75C9C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20C0D">
              <w:rPr>
                <w:rFonts w:ascii="Times New Roman" w:hAnsi="Times New Roman"/>
                <w:sz w:val="24"/>
                <w:szCs w:val="24"/>
              </w:rPr>
              <w:t xml:space="preserve">b. </w:t>
            </w: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alea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iacta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est</w:t>
            </w:r>
          </w:p>
        </w:tc>
        <w:tc>
          <w:tcPr>
            <w:tcW w:w="3616" w:type="dxa"/>
            <w:shd w:val="clear" w:color="auto" w:fill="auto"/>
          </w:tcPr>
          <w:p w14:paraId="2E454581" w14:textId="77777777" w:rsidR="00DE258E" w:rsidRPr="00B20C0D" w:rsidRDefault="00DE258E" w:rsidP="00C75C9C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20C0D">
              <w:rPr>
                <w:rFonts w:ascii="Times New Roman" w:hAnsi="Times New Roman"/>
                <w:sz w:val="24"/>
                <w:szCs w:val="24"/>
              </w:rPr>
              <w:t xml:space="preserve">d. </w:t>
            </w:r>
            <w:proofErr w:type="spellStart"/>
            <w:r w:rsidRPr="00FE3D34">
              <w:rPr>
                <w:rFonts w:ascii="Times New Roman" w:hAnsi="Times New Roman"/>
                <w:sz w:val="24"/>
                <w:szCs w:val="24"/>
                <w:u w:val="single"/>
              </w:rPr>
              <w:t>deus</w:t>
            </w:r>
            <w:proofErr w:type="spellEnd"/>
            <w:r w:rsidRPr="00FE3D34">
              <w:rPr>
                <w:rFonts w:ascii="Times New Roman" w:hAnsi="Times New Roman"/>
                <w:sz w:val="24"/>
                <w:szCs w:val="24"/>
                <w:u w:val="single"/>
              </w:rPr>
              <w:t xml:space="preserve"> ex </w:t>
            </w:r>
            <w:proofErr w:type="spellStart"/>
            <w:r w:rsidRPr="00FE3D34">
              <w:rPr>
                <w:rFonts w:ascii="Times New Roman" w:hAnsi="Times New Roman"/>
                <w:sz w:val="24"/>
                <w:szCs w:val="24"/>
                <w:u w:val="single"/>
              </w:rPr>
              <w:t>machina</w:t>
            </w:r>
            <w:proofErr w:type="spellEnd"/>
          </w:p>
        </w:tc>
      </w:tr>
    </w:tbl>
    <w:p w14:paraId="307C4881" w14:textId="77777777" w:rsidR="00DE258E" w:rsidRPr="00BD2B63" w:rsidRDefault="00DE258E" w:rsidP="00DE258E">
      <w:pPr>
        <w:pStyle w:val="Sraopastraipa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14:paraId="2AF63E81" w14:textId="77777777" w:rsidR="00DE258E" w:rsidRPr="00B20C0D" w:rsidRDefault="00DE258E" w:rsidP="00DE258E">
      <w:pPr>
        <w:pStyle w:val="Sraopastraip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B20C0D">
        <w:rPr>
          <w:rFonts w:ascii="Times New Roman" w:hAnsi="Times New Roman"/>
          <w:b/>
          <w:sz w:val="24"/>
          <w:szCs w:val="24"/>
        </w:rPr>
        <w:t>Kuris</w:t>
      </w:r>
      <w:proofErr w:type="spellEnd"/>
      <w:r w:rsidRPr="00B20C0D">
        <w:rPr>
          <w:rFonts w:ascii="Times New Roman" w:hAnsi="Times New Roman"/>
          <w:b/>
          <w:sz w:val="24"/>
          <w:szCs w:val="24"/>
        </w:rPr>
        <w:t xml:space="preserve"> </w:t>
      </w:r>
      <w:r w:rsidRPr="00B20C0D">
        <w:rPr>
          <w:rFonts w:ascii="Times New Roman" w:hAnsi="Times New Roman"/>
          <w:b/>
          <w:sz w:val="24"/>
          <w:szCs w:val="24"/>
          <w:lang w:val="lt-LT"/>
        </w:rPr>
        <w:t>iš šių posakių reiškia</w:t>
      </w:r>
      <w:r>
        <w:rPr>
          <w:rFonts w:ascii="Times New Roman" w:hAnsi="Times New Roman"/>
          <w:b/>
          <w:sz w:val="24"/>
          <w:szCs w:val="24"/>
          <w:lang w:val="lt-LT"/>
        </w:rPr>
        <w:t xml:space="preserve">, kad </w:t>
      </w:r>
      <w:r w:rsidRPr="00217FA2">
        <w:rPr>
          <w:rFonts w:ascii="Times New Roman" w:hAnsi="Times New Roman"/>
          <w:b/>
          <w:i/>
          <w:sz w:val="24"/>
          <w:szCs w:val="24"/>
          <w:lang w:val="lt-LT"/>
        </w:rPr>
        <w:t xml:space="preserve">dirbi tuščią, </w:t>
      </w:r>
      <w:r w:rsidRPr="00FB2E17">
        <w:rPr>
          <w:rFonts w:ascii="Times New Roman" w:hAnsi="Times New Roman"/>
          <w:b/>
          <w:i/>
          <w:sz w:val="24"/>
          <w:szCs w:val="24"/>
          <w:lang w:val="lt-LT"/>
        </w:rPr>
        <w:t>nereikalingą</w:t>
      </w:r>
      <w:r w:rsidRPr="00217FA2">
        <w:rPr>
          <w:rFonts w:ascii="Times New Roman" w:hAnsi="Times New Roman"/>
          <w:b/>
          <w:i/>
          <w:sz w:val="24"/>
          <w:szCs w:val="24"/>
          <w:lang w:val="lt-LT"/>
        </w:rPr>
        <w:t xml:space="preserve"> darbą</w:t>
      </w:r>
      <w:r w:rsidRPr="00B20C0D">
        <w:rPr>
          <w:rFonts w:ascii="Times New Roman" w:hAnsi="Times New Roman"/>
          <w:b/>
          <w:sz w:val="24"/>
          <w:szCs w:val="24"/>
          <w:lang w:val="lt-LT"/>
        </w:rPr>
        <w:t>?</w:t>
      </w: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3764"/>
        <w:gridCol w:w="3616"/>
      </w:tblGrid>
      <w:tr w:rsidR="00DE258E" w:rsidRPr="00B20C0D" w14:paraId="5DCC5B9F" w14:textId="77777777" w:rsidTr="00C75C9C">
        <w:tc>
          <w:tcPr>
            <w:tcW w:w="3764" w:type="dxa"/>
            <w:shd w:val="clear" w:color="auto" w:fill="auto"/>
          </w:tcPr>
          <w:p w14:paraId="43C892D6" w14:textId="77777777" w:rsidR="00DE258E" w:rsidRPr="00B20C0D" w:rsidRDefault="00DE258E" w:rsidP="00C75C9C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20C0D">
              <w:rPr>
                <w:rFonts w:ascii="Times New Roman" w:hAnsi="Times New Roman"/>
                <w:sz w:val="24"/>
                <w:szCs w:val="24"/>
              </w:rPr>
              <w:t xml:space="preserve">a.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elephantum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ex musca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facis</w:t>
            </w:r>
            <w:proofErr w:type="spellEnd"/>
          </w:p>
        </w:tc>
        <w:tc>
          <w:tcPr>
            <w:tcW w:w="3616" w:type="dxa"/>
            <w:shd w:val="clear" w:color="auto" w:fill="auto"/>
          </w:tcPr>
          <w:p w14:paraId="00B5E986" w14:textId="77777777" w:rsidR="00DE258E" w:rsidRPr="00B20C0D" w:rsidRDefault="00DE258E" w:rsidP="00C75C9C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20C0D">
              <w:rPr>
                <w:rFonts w:ascii="Times New Roman" w:hAnsi="Times New Roman"/>
                <w:sz w:val="24"/>
                <w:szCs w:val="24"/>
              </w:rPr>
              <w:t xml:space="preserve">c. </w:t>
            </w:r>
            <w:proofErr w:type="spellStart"/>
            <w:r w:rsidRPr="00FE3D34">
              <w:rPr>
                <w:rFonts w:ascii="Times New Roman" w:hAnsi="Times New Roman"/>
                <w:sz w:val="24"/>
                <w:szCs w:val="24"/>
                <w:u w:val="single"/>
                <w:lang w:val="lt-LT"/>
              </w:rPr>
              <w:t>delphinum</w:t>
            </w:r>
            <w:proofErr w:type="spellEnd"/>
            <w:r w:rsidRPr="00FE3D34">
              <w:rPr>
                <w:rFonts w:ascii="Times New Roman" w:hAnsi="Times New Roman"/>
                <w:sz w:val="24"/>
                <w:szCs w:val="24"/>
                <w:u w:val="single"/>
                <w:lang w:val="lt-LT"/>
              </w:rPr>
              <w:t xml:space="preserve"> </w:t>
            </w:r>
            <w:proofErr w:type="spellStart"/>
            <w:r w:rsidRPr="00FE3D34">
              <w:rPr>
                <w:rFonts w:ascii="Times New Roman" w:hAnsi="Times New Roman"/>
                <w:sz w:val="24"/>
                <w:szCs w:val="24"/>
                <w:u w:val="single"/>
                <w:lang w:val="lt-LT"/>
              </w:rPr>
              <w:t>natare</w:t>
            </w:r>
            <w:proofErr w:type="spellEnd"/>
            <w:r w:rsidRPr="00FE3D34">
              <w:rPr>
                <w:rFonts w:ascii="Times New Roman" w:hAnsi="Times New Roman"/>
                <w:sz w:val="24"/>
                <w:szCs w:val="24"/>
                <w:u w:val="single"/>
                <w:lang w:val="lt-LT"/>
              </w:rPr>
              <w:t xml:space="preserve"> </w:t>
            </w:r>
            <w:proofErr w:type="spellStart"/>
            <w:r w:rsidRPr="00FE3D34">
              <w:rPr>
                <w:rFonts w:ascii="Times New Roman" w:hAnsi="Times New Roman"/>
                <w:sz w:val="24"/>
                <w:szCs w:val="24"/>
                <w:u w:val="single"/>
                <w:lang w:val="lt-LT"/>
              </w:rPr>
              <w:t>doces</w:t>
            </w:r>
            <w:proofErr w:type="spellEnd"/>
          </w:p>
        </w:tc>
      </w:tr>
      <w:tr w:rsidR="00DE258E" w:rsidRPr="00DF6F00" w14:paraId="36611A26" w14:textId="77777777" w:rsidTr="00C75C9C">
        <w:tc>
          <w:tcPr>
            <w:tcW w:w="3764" w:type="dxa"/>
            <w:shd w:val="clear" w:color="auto" w:fill="auto"/>
          </w:tcPr>
          <w:p w14:paraId="03E3C778" w14:textId="77777777" w:rsidR="00DE258E" w:rsidRPr="00DF6F00" w:rsidRDefault="00DE258E" w:rsidP="00C75C9C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F6F00">
              <w:rPr>
                <w:rFonts w:ascii="Times New Roman" w:hAnsi="Times New Roman"/>
                <w:sz w:val="24"/>
                <w:szCs w:val="24"/>
              </w:rPr>
              <w:t xml:space="preserve">b.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docendo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discis</w:t>
            </w:r>
            <w:proofErr w:type="spellEnd"/>
          </w:p>
        </w:tc>
        <w:tc>
          <w:tcPr>
            <w:tcW w:w="3616" w:type="dxa"/>
            <w:shd w:val="clear" w:color="auto" w:fill="auto"/>
          </w:tcPr>
          <w:p w14:paraId="54680A54" w14:textId="77777777" w:rsidR="00DE258E" w:rsidRPr="00DF6F00" w:rsidRDefault="00DE258E" w:rsidP="00C75C9C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F6F00">
              <w:rPr>
                <w:rFonts w:ascii="Times New Roman" w:hAnsi="Times New Roman"/>
                <w:sz w:val="24"/>
                <w:szCs w:val="24"/>
              </w:rPr>
              <w:t xml:space="preserve">d.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utile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dulci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misces</w:t>
            </w:r>
            <w:proofErr w:type="spellEnd"/>
          </w:p>
        </w:tc>
      </w:tr>
    </w:tbl>
    <w:p w14:paraId="4634F148" w14:textId="77777777" w:rsidR="00DE258E" w:rsidRPr="00BD2B63" w:rsidRDefault="00DE258E" w:rsidP="00DE258E">
      <w:pPr>
        <w:pStyle w:val="Sraopastraipa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16"/>
          <w:szCs w:val="16"/>
        </w:rPr>
      </w:pPr>
    </w:p>
    <w:p w14:paraId="781929F3" w14:textId="77777777" w:rsidR="00DE258E" w:rsidRPr="00011D34" w:rsidRDefault="00DE258E" w:rsidP="00DE258E">
      <w:pPr>
        <w:pStyle w:val="Sraopastraip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FD782A">
        <w:rPr>
          <w:rFonts w:ascii="Times New Roman" w:hAnsi="Times New Roman"/>
          <w:b/>
          <w:sz w:val="24"/>
          <w:szCs w:val="24"/>
          <w:lang w:val="lt-LT"/>
        </w:rPr>
        <w:t xml:space="preserve">Kuris iš </w:t>
      </w:r>
      <w:r>
        <w:rPr>
          <w:rFonts w:ascii="Times New Roman" w:hAnsi="Times New Roman"/>
          <w:b/>
          <w:sz w:val="24"/>
          <w:szCs w:val="24"/>
          <w:lang w:val="lt-LT"/>
        </w:rPr>
        <w:t xml:space="preserve">šių </w:t>
      </w:r>
      <w:r w:rsidRPr="00FD782A">
        <w:rPr>
          <w:rFonts w:ascii="Times New Roman" w:hAnsi="Times New Roman"/>
          <w:b/>
          <w:sz w:val="24"/>
          <w:szCs w:val="24"/>
          <w:lang w:val="lt-LT"/>
        </w:rPr>
        <w:t>posakių reiškia „Saugokis, kad nekristum“ (apie greit aukštai iškilusius)</w:t>
      </w:r>
      <w:r>
        <w:rPr>
          <w:rFonts w:ascii="Times New Roman" w:hAnsi="Times New Roman"/>
          <w:b/>
          <w:sz w:val="24"/>
          <w:szCs w:val="24"/>
          <w:lang w:val="lt-LT"/>
        </w:rPr>
        <w:t>?</w:t>
      </w:r>
    </w:p>
    <w:tbl>
      <w:tblPr>
        <w:tblW w:w="0" w:type="auto"/>
        <w:tblInd w:w="1107" w:type="dxa"/>
        <w:tblLook w:val="01E0" w:firstRow="1" w:lastRow="1" w:firstColumn="1" w:lastColumn="1" w:noHBand="0" w:noVBand="0"/>
      </w:tblPr>
      <w:tblGrid>
        <w:gridCol w:w="3080"/>
        <w:gridCol w:w="3926"/>
      </w:tblGrid>
      <w:tr w:rsidR="00DE258E" w:rsidRPr="00B20C0D" w14:paraId="7D19F598" w14:textId="77777777" w:rsidTr="00DE258E">
        <w:tc>
          <w:tcPr>
            <w:tcW w:w="3080" w:type="dxa"/>
            <w:shd w:val="clear" w:color="auto" w:fill="auto"/>
          </w:tcPr>
          <w:p w14:paraId="786B4476" w14:textId="77777777" w:rsidR="00DE258E" w:rsidRPr="00B20C0D" w:rsidRDefault="00DE258E" w:rsidP="00C75C9C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20C0D">
              <w:rPr>
                <w:rFonts w:ascii="Times New Roman" w:hAnsi="Times New Roman"/>
                <w:sz w:val="24"/>
                <w:szCs w:val="24"/>
              </w:rPr>
              <w:t>a.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lt-LT"/>
              </w:rPr>
              <w:t>caveant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lt-LT"/>
              </w:rPr>
              <w:t>consules</w:t>
            </w:r>
            <w:proofErr w:type="spellEnd"/>
          </w:p>
        </w:tc>
        <w:tc>
          <w:tcPr>
            <w:tcW w:w="3926" w:type="dxa"/>
            <w:shd w:val="clear" w:color="auto" w:fill="auto"/>
          </w:tcPr>
          <w:p w14:paraId="462E665E" w14:textId="77777777" w:rsidR="00DE258E" w:rsidRPr="00B20C0D" w:rsidRDefault="00DE258E" w:rsidP="00C75C9C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20C0D">
              <w:rPr>
                <w:rFonts w:ascii="Times New Roman" w:hAnsi="Times New Roman"/>
                <w:sz w:val="24"/>
                <w:szCs w:val="24"/>
              </w:rPr>
              <w:t xml:space="preserve">c.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lt-LT"/>
              </w:rPr>
              <w:t>cave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lt-LT"/>
              </w:rPr>
              <w:t>canem</w:t>
            </w:r>
            <w:proofErr w:type="spellEnd"/>
          </w:p>
        </w:tc>
      </w:tr>
      <w:tr w:rsidR="00DE258E" w:rsidRPr="00472FFE" w14:paraId="58468292" w14:textId="77777777" w:rsidTr="00DE258E">
        <w:tc>
          <w:tcPr>
            <w:tcW w:w="3080" w:type="dxa"/>
            <w:shd w:val="clear" w:color="auto" w:fill="auto"/>
          </w:tcPr>
          <w:p w14:paraId="67EFB310" w14:textId="77777777" w:rsidR="00DE258E" w:rsidRPr="00472FFE" w:rsidRDefault="00DE258E" w:rsidP="00C75C9C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2FFE">
              <w:rPr>
                <w:rFonts w:ascii="Times New Roman" w:hAnsi="Times New Roman"/>
                <w:sz w:val="24"/>
                <w:szCs w:val="24"/>
              </w:rPr>
              <w:t xml:space="preserve">b. </w:t>
            </w:r>
            <w:r w:rsidRPr="00FE3D34">
              <w:rPr>
                <w:rFonts w:ascii="Times New Roman" w:hAnsi="Times New Roman"/>
                <w:sz w:val="24"/>
                <w:szCs w:val="24"/>
                <w:u w:val="single"/>
              </w:rPr>
              <w:t xml:space="preserve">cave ne </w:t>
            </w:r>
            <w:proofErr w:type="spellStart"/>
            <w:r w:rsidRPr="00FE3D34">
              <w:rPr>
                <w:rFonts w:ascii="Times New Roman" w:hAnsi="Times New Roman"/>
                <w:sz w:val="24"/>
                <w:szCs w:val="24"/>
                <w:u w:val="single"/>
              </w:rPr>
              <w:t>cadas</w:t>
            </w:r>
            <w:proofErr w:type="spellEnd"/>
          </w:p>
        </w:tc>
        <w:tc>
          <w:tcPr>
            <w:tcW w:w="3926" w:type="dxa"/>
            <w:shd w:val="clear" w:color="auto" w:fill="auto"/>
          </w:tcPr>
          <w:p w14:paraId="71B56DE9" w14:textId="77777777" w:rsidR="00DE258E" w:rsidRPr="00472FFE" w:rsidRDefault="00DE258E" w:rsidP="00C75C9C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2FFE">
              <w:rPr>
                <w:rFonts w:ascii="Times New Roman" w:hAnsi="Times New Roman"/>
                <w:sz w:val="24"/>
                <w:szCs w:val="24"/>
              </w:rPr>
              <w:t xml:space="preserve">d.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lt-LT"/>
              </w:rPr>
              <w:t>c</w:t>
            </w:r>
            <w:r w:rsidRPr="00FD782A">
              <w:rPr>
                <w:rFonts w:ascii="Times New Roman" w:hAnsi="Times New Roman"/>
                <w:sz w:val="24"/>
                <w:szCs w:val="24"/>
                <w:lang w:val="lt-LT"/>
              </w:rPr>
              <w:t>ave</w:t>
            </w:r>
            <w:proofErr w:type="spellEnd"/>
            <w:r w:rsidRPr="00FD782A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  <w:proofErr w:type="spellStart"/>
            <w:r w:rsidRPr="00FD782A">
              <w:rPr>
                <w:rFonts w:ascii="Times New Roman" w:hAnsi="Times New Roman"/>
                <w:sz w:val="24"/>
                <w:szCs w:val="24"/>
                <w:lang w:val="lt-LT"/>
              </w:rPr>
              <w:t>multos</w:t>
            </w:r>
            <w:proofErr w:type="spellEnd"/>
            <w:r w:rsidRPr="00FD782A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, </w:t>
            </w:r>
            <w:proofErr w:type="spellStart"/>
            <w:r w:rsidRPr="00FD782A">
              <w:rPr>
                <w:rFonts w:ascii="Times New Roman" w:hAnsi="Times New Roman"/>
                <w:sz w:val="24"/>
                <w:szCs w:val="24"/>
                <w:lang w:val="lt-LT"/>
              </w:rPr>
              <w:t>si</w:t>
            </w:r>
            <w:proofErr w:type="spellEnd"/>
            <w:r w:rsidRPr="00FD782A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  <w:proofErr w:type="spellStart"/>
            <w:r w:rsidRPr="00FD782A">
              <w:rPr>
                <w:rFonts w:ascii="Times New Roman" w:hAnsi="Times New Roman"/>
                <w:sz w:val="24"/>
                <w:szCs w:val="24"/>
                <w:lang w:val="lt-LT"/>
              </w:rPr>
              <w:t>singulos</w:t>
            </w:r>
            <w:proofErr w:type="spellEnd"/>
            <w:r w:rsidRPr="00FD782A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  <w:proofErr w:type="spellStart"/>
            <w:r w:rsidRPr="00FD782A">
              <w:rPr>
                <w:rFonts w:ascii="Times New Roman" w:hAnsi="Times New Roman"/>
                <w:sz w:val="24"/>
                <w:szCs w:val="24"/>
                <w:lang w:val="lt-LT"/>
              </w:rPr>
              <w:t>non</w:t>
            </w:r>
            <w:proofErr w:type="spellEnd"/>
            <w:r w:rsidRPr="00FD782A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  <w:proofErr w:type="spellStart"/>
            <w:r w:rsidRPr="00FD782A">
              <w:rPr>
                <w:rFonts w:ascii="Times New Roman" w:hAnsi="Times New Roman"/>
                <w:sz w:val="24"/>
                <w:szCs w:val="24"/>
                <w:lang w:val="lt-LT"/>
              </w:rPr>
              <w:t>times</w:t>
            </w:r>
            <w:proofErr w:type="spellEnd"/>
          </w:p>
        </w:tc>
      </w:tr>
    </w:tbl>
    <w:p w14:paraId="04865156" w14:textId="77777777" w:rsidR="00DE258E" w:rsidRDefault="00DE258E" w:rsidP="00DE258E">
      <w:pPr>
        <w:pStyle w:val="Sraopastraipa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b/>
          <w:color w:val="000000"/>
          <w:sz w:val="24"/>
          <w:szCs w:val="24"/>
        </w:rPr>
      </w:pPr>
    </w:p>
    <w:p w14:paraId="546F7E19" w14:textId="57161090" w:rsidR="00DE258E" w:rsidRDefault="00DE258E" w:rsidP="00DE258E">
      <w:pPr>
        <w:pStyle w:val="Sraopastraip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Kurie iš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šių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posakių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priskiriami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Julijui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Cezariui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?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764"/>
        <w:gridCol w:w="3616"/>
      </w:tblGrid>
      <w:tr w:rsidR="00DE258E" w:rsidRPr="00B20C0D" w14:paraId="0DA8B68D" w14:textId="77777777" w:rsidTr="00C75C9C">
        <w:tc>
          <w:tcPr>
            <w:tcW w:w="3764" w:type="dxa"/>
            <w:shd w:val="clear" w:color="auto" w:fill="auto"/>
          </w:tcPr>
          <w:p w14:paraId="54456584" w14:textId="77777777" w:rsidR="00DE258E" w:rsidRPr="00B20C0D" w:rsidRDefault="00DE258E" w:rsidP="00F230FB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0C0D">
              <w:rPr>
                <w:rFonts w:ascii="Times New Roman" w:hAnsi="Times New Roman"/>
                <w:sz w:val="24"/>
                <w:szCs w:val="24"/>
              </w:rPr>
              <w:t xml:space="preserve">a. </w:t>
            </w:r>
            <w:r w:rsidRPr="00BE27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 </w:t>
            </w:r>
            <w:proofErr w:type="spellStart"/>
            <w:r w:rsidRPr="00BE27A7">
              <w:rPr>
                <w:rFonts w:ascii="Times New Roman" w:hAnsi="Times New Roman"/>
                <w:color w:val="000000"/>
                <w:sz w:val="24"/>
                <w:szCs w:val="24"/>
              </w:rPr>
              <w:t>tempora</w:t>
            </w:r>
            <w:proofErr w:type="spellEnd"/>
            <w:r w:rsidRPr="00BE27A7">
              <w:rPr>
                <w:rFonts w:ascii="Times New Roman" w:hAnsi="Times New Roman"/>
                <w:color w:val="000000"/>
                <w:sz w:val="24"/>
                <w:szCs w:val="24"/>
              </w:rPr>
              <w:t>, o mores!</w:t>
            </w:r>
          </w:p>
        </w:tc>
        <w:tc>
          <w:tcPr>
            <w:tcW w:w="3616" w:type="dxa"/>
            <w:shd w:val="clear" w:color="auto" w:fill="auto"/>
          </w:tcPr>
          <w:p w14:paraId="05544A08" w14:textId="77777777" w:rsidR="00DE258E" w:rsidRPr="00B20C0D" w:rsidRDefault="00DE258E" w:rsidP="00C75C9C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B20C0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FE3D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lt-LT"/>
              </w:rPr>
              <w:t>Alea</w:t>
            </w:r>
            <w:proofErr w:type="spellEnd"/>
            <w:r w:rsidRPr="00FE3D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</w:t>
            </w:r>
            <w:proofErr w:type="spellStart"/>
            <w:r w:rsidRPr="00FE3D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lt-LT"/>
              </w:rPr>
              <w:t>iacta</w:t>
            </w:r>
            <w:proofErr w:type="spellEnd"/>
            <w:r w:rsidRPr="00FE3D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</w:t>
            </w:r>
            <w:proofErr w:type="spellStart"/>
            <w:r w:rsidRPr="00FE3D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lt-LT"/>
              </w:rPr>
              <w:t>est</w:t>
            </w:r>
            <w:proofErr w:type="spellEnd"/>
            <w:r w:rsidRPr="00FE3D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lt-LT"/>
              </w:rPr>
              <w:t>.</w:t>
            </w:r>
          </w:p>
        </w:tc>
      </w:tr>
      <w:tr w:rsidR="00DE258E" w:rsidRPr="00B20C0D" w14:paraId="26D92542" w14:textId="77777777" w:rsidTr="00C75C9C">
        <w:tc>
          <w:tcPr>
            <w:tcW w:w="3764" w:type="dxa"/>
            <w:shd w:val="clear" w:color="auto" w:fill="auto"/>
          </w:tcPr>
          <w:p w14:paraId="1C70080E" w14:textId="77777777" w:rsidR="00DE258E" w:rsidRPr="00B20C0D" w:rsidRDefault="00DE258E" w:rsidP="00F230FB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0C0D">
              <w:rPr>
                <w:rFonts w:ascii="Times New Roman" w:hAnsi="Times New Roman"/>
                <w:sz w:val="24"/>
                <w:szCs w:val="24"/>
              </w:rPr>
              <w:t xml:space="preserve">b. </w:t>
            </w:r>
            <w:r w:rsidRPr="00FE3D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Et </w:t>
            </w:r>
            <w:proofErr w:type="spellStart"/>
            <w:r w:rsidRPr="00FE3D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tu</w:t>
            </w:r>
            <w:proofErr w:type="spellEnd"/>
            <w:r w:rsidRPr="00FE3D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 Brute, contra me!</w:t>
            </w:r>
          </w:p>
        </w:tc>
        <w:tc>
          <w:tcPr>
            <w:tcW w:w="3616" w:type="dxa"/>
            <w:shd w:val="clear" w:color="auto" w:fill="auto"/>
          </w:tcPr>
          <w:p w14:paraId="10F1C9D8" w14:textId="77777777" w:rsidR="00DE258E" w:rsidRPr="00B20C0D" w:rsidRDefault="00DE258E" w:rsidP="00C75C9C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</w:t>
            </w:r>
            <w:r w:rsidRPr="00B20C0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E27A7">
              <w:rPr>
                <w:rFonts w:ascii="Times New Roman" w:hAnsi="Times New Roman"/>
                <w:color w:val="000000"/>
                <w:sz w:val="24"/>
                <w:szCs w:val="24"/>
              </w:rPr>
              <w:t>Exegi</w:t>
            </w:r>
            <w:proofErr w:type="spellEnd"/>
            <w:r w:rsidRPr="00BE27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27A7">
              <w:rPr>
                <w:rFonts w:ascii="Times New Roman" w:hAnsi="Times New Roman"/>
                <w:color w:val="000000"/>
                <w:sz w:val="24"/>
                <w:szCs w:val="24"/>
              </w:rPr>
              <w:t>monumentum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DE258E" w:rsidRPr="00B20C0D" w14:paraId="69BD950E" w14:textId="77777777" w:rsidTr="00C75C9C">
        <w:tc>
          <w:tcPr>
            <w:tcW w:w="3764" w:type="dxa"/>
            <w:shd w:val="clear" w:color="auto" w:fill="auto"/>
          </w:tcPr>
          <w:p w14:paraId="73771AE2" w14:textId="77777777" w:rsidR="00DE258E" w:rsidRPr="00B20C0D" w:rsidRDefault="00DE258E" w:rsidP="00F230FB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 w:rsidRPr="00B20C0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E27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Vivere, </w:t>
            </w:r>
            <w:proofErr w:type="spellStart"/>
            <w:r w:rsidRPr="00BE27A7">
              <w:rPr>
                <w:rFonts w:ascii="Times New Roman" w:hAnsi="Times New Roman"/>
                <w:color w:val="000000"/>
                <w:sz w:val="24"/>
                <w:szCs w:val="24"/>
              </w:rPr>
              <w:t>Lucili</w:t>
            </w:r>
            <w:proofErr w:type="spellEnd"/>
            <w:r w:rsidRPr="00BE27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E27A7">
              <w:rPr>
                <w:rFonts w:ascii="Times New Roman" w:hAnsi="Times New Roman"/>
                <w:color w:val="000000"/>
                <w:sz w:val="24"/>
                <w:szCs w:val="24"/>
              </w:rPr>
              <w:t>militare</w:t>
            </w:r>
            <w:proofErr w:type="spellEnd"/>
            <w:r w:rsidRPr="00BE27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est.</w:t>
            </w:r>
          </w:p>
        </w:tc>
        <w:tc>
          <w:tcPr>
            <w:tcW w:w="3616" w:type="dxa"/>
            <w:shd w:val="clear" w:color="auto" w:fill="auto"/>
          </w:tcPr>
          <w:p w14:paraId="3B4F3C00" w14:textId="77777777" w:rsidR="00DE258E" w:rsidRPr="00B20C0D" w:rsidRDefault="00DE258E" w:rsidP="00C75C9C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</w:t>
            </w:r>
            <w:r w:rsidRPr="00B20C0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E3D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Veni, </w:t>
            </w:r>
            <w:proofErr w:type="spellStart"/>
            <w:r w:rsidRPr="00FE3D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vidi</w:t>
            </w:r>
            <w:proofErr w:type="spellEnd"/>
            <w:r w:rsidRPr="00FE3D3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 vici.</w:t>
            </w:r>
          </w:p>
        </w:tc>
      </w:tr>
      <w:tr w:rsidR="00DE258E" w:rsidRPr="00B20C0D" w14:paraId="71E04361" w14:textId="77777777" w:rsidTr="00C75C9C">
        <w:tc>
          <w:tcPr>
            <w:tcW w:w="3764" w:type="dxa"/>
            <w:shd w:val="clear" w:color="auto" w:fill="auto"/>
          </w:tcPr>
          <w:p w14:paraId="290C17BF" w14:textId="77777777" w:rsidR="00DE258E" w:rsidRPr="00B20C0D" w:rsidRDefault="00DE258E" w:rsidP="00F230FB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Pr="00B20C0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E27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Arma </w:t>
            </w:r>
            <w:proofErr w:type="spellStart"/>
            <w:r w:rsidRPr="00BE27A7">
              <w:rPr>
                <w:rFonts w:ascii="Times New Roman" w:hAnsi="Times New Roman"/>
                <w:color w:val="000000"/>
                <w:sz w:val="24"/>
                <w:szCs w:val="24"/>
              </w:rPr>
              <w:t>virumque</w:t>
            </w:r>
            <w:proofErr w:type="spellEnd"/>
            <w:r w:rsidRPr="00BE27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27A7">
              <w:rPr>
                <w:rFonts w:ascii="Times New Roman" w:hAnsi="Times New Roman"/>
                <w:color w:val="000000"/>
                <w:sz w:val="24"/>
                <w:szCs w:val="24"/>
              </w:rPr>
              <w:t>cano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16" w:type="dxa"/>
            <w:shd w:val="clear" w:color="auto" w:fill="auto"/>
          </w:tcPr>
          <w:p w14:paraId="4FF7D62C" w14:textId="77777777" w:rsidR="00DE258E" w:rsidRPr="00B20C0D" w:rsidRDefault="00DE258E" w:rsidP="00C75C9C">
            <w:pPr>
              <w:pStyle w:val="Sraopastraipa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Pr="00B20C0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Homines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historiarum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ignari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semper sunt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pueri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62A35569" w14:textId="2F108AD7" w:rsidR="00F230FB" w:rsidRDefault="00F230FB"/>
    <w:p w14:paraId="28AB30F3" w14:textId="77777777" w:rsidR="00F230FB" w:rsidRDefault="00F230FB"/>
    <w:p w14:paraId="7163CB3A" w14:textId="1A2622F5" w:rsidR="00DD2701" w:rsidRPr="00F230FB" w:rsidRDefault="00DD2701" w:rsidP="00E224D3">
      <w:pPr>
        <w:pStyle w:val="Sraopastraipa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lt-LT"/>
        </w:rPr>
      </w:pPr>
      <w:r w:rsidRPr="00F230FB">
        <w:rPr>
          <w:rFonts w:ascii="Times New Roman" w:hAnsi="Times New Roman"/>
          <w:b/>
          <w:color w:val="000000"/>
          <w:sz w:val="24"/>
          <w:szCs w:val="24"/>
          <w:lang w:val="lt-LT"/>
        </w:rPr>
        <w:t xml:space="preserve">Įrašykite </w:t>
      </w:r>
      <w:r w:rsidRPr="00F230FB">
        <w:rPr>
          <w:rFonts w:ascii="Times New Roman" w:hAnsi="Times New Roman"/>
          <w:b/>
          <w:sz w:val="24"/>
          <w:szCs w:val="24"/>
          <w:lang w:val="lt-LT"/>
        </w:rPr>
        <w:t>šiuos lotyniškus posakius į sakinius.</w:t>
      </w:r>
    </w:p>
    <w:p w14:paraId="1C7872F9" w14:textId="77777777" w:rsidR="00DD2701" w:rsidRPr="008570A2" w:rsidRDefault="00DD2701" w:rsidP="00DD2701">
      <w:pPr>
        <w:pStyle w:val="Sraopastraipa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i/>
          <w:sz w:val="24"/>
          <w:szCs w:val="24"/>
          <w:lang w:val="lt-LT"/>
        </w:rPr>
      </w:pPr>
      <w:proofErr w:type="spellStart"/>
      <w:r w:rsidRPr="008570A2">
        <w:rPr>
          <w:rFonts w:ascii="Times New Roman" w:hAnsi="Times New Roman"/>
          <w:i/>
          <w:sz w:val="24"/>
          <w:szCs w:val="24"/>
          <w:lang w:val="lt-LT"/>
        </w:rPr>
        <w:t>in</w:t>
      </w:r>
      <w:proofErr w:type="spellEnd"/>
      <w:r w:rsidRPr="008570A2">
        <w:rPr>
          <w:rFonts w:ascii="Times New Roman" w:hAnsi="Times New Roman"/>
          <w:i/>
          <w:sz w:val="24"/>
          <w:szCs w:val="24"/>
          <w:lang w:val="lt-LT"/>
        </w:rPr>
        <w:t xml:space="preserve"> </w:t>
      </w:r>
      <w:proofErr w:type="spellStart"/>
      <w:r w:rsidRPr="008570A2">
        <w:rPr>
          <w:rFonts w:ascii="Times New Roman" w:hAnsi="Times New Roman"/>
          <w:i/>
          <w:sz w:val="24"/>
          <w:szCs w:val="24"/>
          <w:lang w:val="lt-LT"/>
        </w:rPr>
        <w:t>absentia</w:t>
      </w:r>
      <w:proofErr w:type="spellEnd"/>
      <w:r w:rsidRPr="008570A2">
        <w:rPr>
          <w:rFonts w:ascii="Times New Roman" w:hAnsi="Times New Roman"/>
          <w:i/>
          <w:sz w:val="24"/>
          <w:szCs w:val="24"/>
          <w:lang w:val="lt-LT"/>
        </w:rPr>
        <w:t xml:space="preserve">, </w:t>
      </w:r>
      <w:proofErr w:type="spellStart"/>
      <w:r w:rsidRPr="008570A2">
        <w:rPr>
          <w:rFonts w:ascii="Times New Roman" w:hAnsi="Times New Roman"/>
          <w:i/>
          <w:sz w:val="24"/>
          <w:szCs w:val="24"/>
          <w:lang w:val="lt-LT"/>
        </w:rPr>
        <w:t>in</w:t>
      </w:r>
      <w:proofErr w:type="spellEnd"/>
      <w:r w:rsidRPr="008570A2">
        <w:rPr>
          <w:rFonts w:ascii="Times New Roman" w:hAnsi="Times New Roman"/>
          <w:i/>
          <w:sz w:val="24"/>
          <w:szCs w:val="24"/>
          <w:lang w:val="lt-LT"/>
        </w:rPr>
        <w:t xml:space="preserve"> </w:t>
      </w:r>
      <w:proofErr w:type="spellStart"/>
      <w:r w:rsidRPr="008570A2">
        <w:rPr>
          <w:rFonts w:ascii="Times New Roman" w:hAnsi="Times New Roman"/>
          <w:i/>
          <w:sz w:val="24"/>
          <w:szCs w:val="24"/>
          <w:lang w:val="lt-LT"/>
        </w:rPr>
        <w:t>medias</w:t>
      </w:r>
      <w:proofErr w:type="spellEnd"/>
      <w:r w:rsidRPr="008570A2">
        <w:rPr>
          <w:rFonts w:ascii="Times New Roman" w:hAnsi="Times New Roman"/>
          <w:i/>
          <w:sz w:val="24"/>
          <w:szCs w:val="24"/>
          <w:lang w:val="lt-LT"/>
        </w:rPr>
        <w:t xml:space="preserve"> </w:t>
      </w:r>
      <w:proofErr w:type="spellStart"/>
      <w:r w:rsidRPr="008570A2">
        <w:rPr>
          <w:rFonts w:ascii="Times New Roman" w:hAnsi="Times New Roman"/>
          <w:i/>
          <w:sz w:val="24"/>
          <w:szCs w:val="24"/>
          <w:lang w:val="lt-LT"/>
        </w:rPr>
        <w:t>res</w:t>
      </w:r>
      <w:proofErr w:type="spellEnd"/>
      <w:r w:rsidRPr="008570A2">
        <w:rPr>
          <w:rFonts w:ascii="Times New Roman" w:hAnsi="Times New Roman"/>
          <w:i/>
          <w:sz w:val="24"/>
          <w:szCs w:val="24"/>
          <w:lang w:val="lt-LT"/>
        </w:rPr>
        <w:t xml:space="preserve">, </w:t>
      </w:r>
      <w:proofErr w:type="spellStart"/>
      <w:r w:rsidRPr="008570A2">
        <w:rPr>
          <w:rFonts w:ascii="Times New Roman" w:eastAsia="Times New Roman" w:hAnsi="Times New Roman"/>
          <w:bCs/>
          <w:i/>
          <w:sz w:val="24"/>
          <w:szCs w:val="24"/>
          <w:lang w:val="lt-LT" w:eastAsia="lt-LT"/>
        </w:rPr>
        <w:t>ab</w:t>
      </w:r>
      <w:proofErr w:type="spellEnd"/>
      <w:r w:rsidRPr="008570A2">
        <w:rPr>
          <w:rFonts w:ascii="Times New Roman" w:eastAsia="Times New Roman" w:hAnsi="Times New Roman"/>
          <w:bCs/>
          <w:i/>
          <w:sz w:val="24"/>
          <w:szCs w:val="24"/>
          <w:lang w:val="lt-LT" w:eastAsia="lt-LT"/>
        </w:rPr>
        <w:t xml:space="preserve"> </w:t>
      </w:r>
      <w:proofErr w:type="spellStart"/>
      <w:r w:rsidRPr="008570A2">
        <w:rPr>
          <w:rFonts w:ascii="Times New Roman" w:eastAsia="Times New Roman" w:hAnsi="Times New Roman"/>
          <w:bCs/>
          <w:i/>
          <w:sz w:val="24"/>
          <w:szCs w:val="24"/>
          <w:lang w:val="lt-LT" w:eastAsia="lt-LT"/>
        </w:rPr>
        <w:t>ovo</w:t>
      </w:r>
      <w:proofErr w:type="spellEnd"/>
      <w:r w:rsidRPr="008570A2">
        <w:rPr>
          <w:rFonts w:ascii="Times New Roman" w:eastAsia="Times New Roman" w:hAnsi="Times New Roman"/>
          <w:bCs/>
          <w:i/>
          <w:sz w:val="24"/>
          <w:szCs w:val="24"/>
          <w:lang w:val="lt-LT" w:eastAsia="lt-LT"/>
        </w:rPr>
        <w:t xml:space="preserve"> </w:t>
      </w:r>
      <w:proofErr w:type="spellStart"/>
      <w:r w:rsidRPr="008570A2">
        <w:rPr>
          <w:rFonts w:ascii="Times New Roman" w:eastAsia="Times New Roman" w:hAnsi="Times New Roman"/>
          <w:bCs/>
          <w:i/>
          <w:sz w:val="24"/>
          <w:szCs w:val="24"/>
          <w:lang w:val="lt-LT" w:eastAsia="lt-LT"/>
        </w:rPr>
        <w:t>usque</w:t>
      </w:r>
      <w:proofErr w:type="spellEnd"/>
      <w:r w:rsidRPr="008570A2">
        <w:rPr>
          <w:rFonts w:ascii="Times New Roman" w:eastAsia="Times New Roman" w:hAnsi="Times New Roman"/>
          <w:bCs/>
          <w:i/>
          <w:sz w:val="24"/>
          <w:szCs w:val="24"/>
          <w:lang w:val="lt-LT" w:eastAsia="lt-LT"/>
        </w:rPr>
        <w:t xml:space="preserve"> </w:t>
      </w:r>
      <w:proofErr w:type="spellStart"/>
      <w:r w:rsidRPr="008570A2">
        <w:rPr>
          <w:rFonts w:ascii="Times New Roman" w:eastAsia="Times New Roman" w:hAnsi="Times New Roman"/>
          <w:bCs/>
          <w:i/>
          <w:sz w:val="24"/>
          <w:szCs w:val="24"/>
          <w:lang w:val="lt-LT" w:eastAsia="lt-LT"/>
        </w:rPr>
        <w:t>ad</w:t>
      </w:r>
      <w:proofErr w:type="spellEnd"/>
      <w:r w:rsidRPr="008570A2">
        <w:rPr>
          <w:rFonts w:ascii="Times New Roman" w:eastAsia="Times New Roman" w:hAnsi="Times New Roman"/>
          <w:bCs/>
          <w:i/>
          <w:sz w:val="24"/>
          <w:szCs w:val="24"/>
          <w:lang w:val="lt-LT" w:eastAsia="lt-LT"/>
        </w:rPr>
        <w:t xml:space="preserve"> mala, </w:t>
      </w:r>
      <w:proofErr w:type="spellStart"/>
      <w:r w:rsidRPr="008570A2">
        <w:rPr>
          <w:rFonts w:ascii="Times New Roman" w:eastAsia="Times New Roman" w:hAnsi="Times New Roman"/>
          <w:bCs/>
          <w:i/>
          <w:sz w:val="24"/>
          <w:szCs w:val="24"/>
          <w:lang w:val="lt-LT" w:eastAsia="lt-LT"/>
        </w:rPr>
        <w:t>post</w:t>
      </w:r>
      <w:proofErr w:type="spellEnd"/>
      <w:r w:rsidRPr="008570A2">
        <w:rPr>
          <w:rFonts w:ascii="Times New Roman" w:eastAsia="Times New Roman" w:hAnsi="Times New Roman"/>
          <w:bCs/>
          <w:i/>
          <w:sz w:val="24"/>
          <w:szCs w:val="24"/>
          <w:lang w:val="lt-LT" w:eastAsia="lt-LT"/>
        </w:rPr>
        <w:t xml:space="preserve"> </w:t>
      </w:r>
      <w:proofErr w:type="spellStart"/>
      <w:r w:rsidRPr="008570A2">
        <w:rPr>
          <w:rFonts w:ascii="Times New Roman" w:eastAsia="Times New Roman" w:hAnsi="Times New Roman"/>
          <w:bCs/>
          <w:i/>
          <w:sz w:val="24"/>
          <w:szCs w:val="24"/>
          <w:lang w:val="lt-LT" w:eastAsia="lt-LT"/>
        </w:rPr>
        <w:t>factum</w:t>
      </w:r>
      <w:proofErr w:type="spellEnd"/>
      <w:r w:rsidRPr="008570A2">
        <w:rPr>
          <w:rFonts w:ascii="Times New Roman" w:eastAsia="Times New Roman" w:hAnsi="Times New Roman"/>
          <w:bCs/>
          <w:i/>
          <w:sz w:val="24"/>
          <w:szCs w:val="24"/>
          <w:lang w:val="lt-LT" w:eastAsia="lt-LT"/>
        </w:rPr>
        <w:t xml:space="preserve">, </w:t>
      </w:r>
      <w:proofErr w:type="spellStart"/>
      <w:r w:rsidRPr="008570A2">
        <w:rPr>
          <w:rFonts w:ascii="Times New Roman" w:eastAsia="Times New Roman" w:hAnsi="Times New Roman"/>
          <w:bCs/>
          <w:i/>
          <w:sz w:val="24"/>
          <w:szCs w:val="24"/>
          <w:lang w:val="lt-LT" w:eastAsia="lt-LT"/>
        </w:rPr>
        <w:t>cum</w:t>
      </w:r>
      <w:proofErr w:type="spellEnd"/>
      <w:r w:rsidRPr="008570A2">
        <w:rPr>
          <w:rFonts w:ascii="Times New Roman" w:eastAsia="Times New Roman" w:hAnsi="Times New Roman"/>
          <w:bCs/>
          <w:i/>
          <w:sz w:val="24"/>
          <w:szCs w:val="24"/>
          <w:lang w:val="lt-LT" w:eastAsia="lt-LT"/>
        </w:rPr>
        <w:t xml:space="preserve"> </w:t>
      </w:r>
      <w:proofErr w:type="spellStart"/>
      <w:r w:rsidRPr="008570A2">
        <w:rPr>
          <w:rFonts w:ascii="Times New Roman" w:eastAsia="Times New Roman" w:hAnsi="Times New Roman"/>
          <w:bCs/>
          <w:i/>
          <w:sz w:val="24"/>
          <w:szCs w:val="24"/>
          <w:lang w:val="lt-LT" w:eastAsia="lt-LT"/>
        </w:rPr>
        <w:t>laude</w:t>
      </w:r>
      <w:proofErr w:type="spellEnd"/>
      <w:r w:rsidRPr="008570A2">
        <w:rPr>
          <w:rFonts w:ascii="Times New Roman" w:eastAsia="Times New Roman" w:hAnsi="Times New Roman"/>
          <w:bCs/>
          <w:i/>
          <w:sz w:val="24"/>
          <w:szCs w:val="24"/>
          <w:lang w:val="lt-LT" w:eastAsia="lt-LT"/>
        </w:rPr>
        <w:t xml:space="preserve">, </w:t>
      </w:r>
      <w:proofErr w:type="spellStart"/>
      <w:r w:rsidRPr="008570A2">
        <w:rPr>
          <w:rFonts w:ascii="Times New Roman" w:eastAsia="Times New Roman" w:hAnsi="Times New Roman"/>
          <w:bCs/>
          <w:i/>
          <w:sz w:val="24"/>
          <w:szCs w:val="24"/>
          <w:lang w:val="lt-LT" w:eastAsia="lt-LT"/>
        </w:rPr>
        <w:t>ab</w:t>
      </w:r>
      <w:proofErr w:type="spellEnd"/>
      <w:r w:rsidRPr="008570A2">
        <w:rPr>
          <w:rFonts w:ascii="Times New Roman" w:eastAsia="Times New Roman" w:hAnsi="Times New Roman"/>
          <w:bCs/>
          <w:i/>
          <w:sz w:val="24"/>
          <w:szCs w:val="24"/>
          <w:lang w:val="lt-LT" w:eastAsia="lt-LT"/>
        </w:rPr>
        <w:t xml:space="preserve"> </w:t>
      </w:r>
      <w:proofErr w:type="spellStart"/>
      <w:r w:rsidRPr="008570A2">
        <w:rPr>
          <w:rFonts w:ascii="Times New Roman" w:eastAsia="Times New Roman" w:hAnsi="Times New Roman"/>
          <w:bCs/>
          <w:i/>
          <w:sz w:val="24"/>
          <w:szCs w:val="24"/>
          <w:lang w:val="lt-LT" w:eastAsia="lt-LT"/>
        </w:rPr>
        <w:t>initio</w:t>
      </w:r>
      <w:proofErr w:type="spellEnd"/>
    </w:p>
    <w:p w14:paraId="53DF7A85" w14:textId="77777777" w:rsidR="00DD2701" w:rsidRDefault="00DD2701" w:rsidP="00DD2701">
      <w:pPr>
        <w:pStyle w:val="Sraopastraipa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  <w:lang w:val="lt-LT"/>
        </w:rPr>
      </w:pPr>
    </w:p>
    <w:p w14:paraId="3F6C25C5" w14:textId="05A796B7" w:rsidR="00DD2701" w:rsidRPr="00F73C4C" w:rsidRDefault="00DD2701" w:rsidP="00DD2701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bCs/>
          <w:sz w:val="24"/>
          <w:szCs w:val="24"/>
          <w:lang w:eastAsia="lt-LT"/>
        </w:rPr>
      </w:pPr>
      <w:r>
        <w:rPr>
          <w:rFonts w:ascii="Times New Roman" w:eastAsia="Times New Roman" w:hAnsi="Times New Roman"/>
          <w:sz w:val="24"/>
          <w:szCs w:val="24"/>
          <w:lang w:eastAsia="lt-LT"/>
        </w:rPr>
        <w:t>1. Ilgai laukta žinia atėjo</w:t>
      </w:r>
      <w:r w:rsidRPr="00F73C4C">
        <w:rPr>
          <w:rFonts w:ascii="Times New Roman" w:eastAsia="Times New Roman" w:hAnsi="Times New Roman"/>
          <w:sz w:val="24"/>
          <w:szCs w:val="24"/>
          <w:lang w:eastAsia="lt-LT"/>
        </w:rPr>
        <w:t xml:space="preserve"> jau</w:t>
      </w:r>
      <w:r w:rsidR="00F94D17" w:rsidRPr="00F94D17">
        <w:rPr>
          <w:rFonts w:ascii="Times New Roman" w:eastAsia="Times New Roman" w:hAnsi="Times New Roman"/>
          <w:bCs/>
          <w:i/>
          <w:sz w:val="24"/>
          <w:szCs w:val="24"/>
          <w:lang w:eastAsia="lt-LT"/>
        </w:rPr>
        <w:t xml:space="preserve"> </w:t>
      </w:r>
      <w:proofErr w:type="spellStart"/>
      <w:r w:rsidR="00F94D17" w:rsidRPr="00F94D17">
        <w:rPr>
          <w:rFonts w:ascii="Times New Roman" w:eastAsia="Times New Roman" w:hAnsi="Times New Roman"/>
          <w:b/>
          <w:i/>
          <w:sz w:val="24"/>
          <w:szCs w:val="24"/>
          <w:lang w:eastAsia="lt-LT"/>
        </w:rPr>
        <w:t>post</w:t>
      </w:r>
      <w:proofErr w:type="spellEnd"/>
      <w:r w:rsidR="00F94D17" w:rsidRPr="00F94D17">
        <w:rPr>
          <w:rFonts w:ascii="Times New Roman" w:eastAsia="Times New Roman" w:hAnsi="Times New Roman"/>
          <w:b/>
          <w:i/>
          <w:sz w:val="24"/>
          <w:szCs w:val="24"/>
          <w:lang w:eastAsia="lt-LT"/>
        </w:rPr>
        <w:t xml:space="preserve"> </w:t>
      </w:r>
      <w:proofErr w:type="spellStart"/>
      <w:r w:rsidR="00F94D17" w:rsidRPr="00F94D17">
        <w:rPr>
          <w:rFonts w:ascii="Times New Roman" w:eastAsia="Times New Roman" w:hAnsi="Times New Roman"/>
          <w:b/>
          <w:i/>
          <w:sz w:val="24"/>
          <w:szCs w:val="24"/>
          <w:lang w:eastAsia="lt-LT"/>
        </w:rPr>
        <w:t>factum</w:t>
      </w:r>
      <w:proofErr w:type="spellEnd"/>
      <w:r w:rsidR="00F94D17" w:rsidRPr="00F94D17">
        <w:rPr>
          <w:rFonts w:ascii="Times New Roman" w:eastAsia="Times New Roman" w:hAnsi="Times New Roman"/>
          <w:b/>
          <w:i/>
          <w:sz w:val="24"/>
          <w:szCs w:val="24"/>
          <w:lang w:eastAsia="lt-LT"/>
        </w:rPr>
        <w:t xml:space="preserve"> </w:t>
      </w:r>
      <w:r w:rsidRPr="00F94D17">
        <w:rPr>
          <w:rFonts w:ascii="Times New Roman" w:eastAsia="Times New Roman" w:hAnsi="Times New Roman"/>
          <w:b/>
          <w:sz w:val="24"/>
          <w:szCs w:val="24"/>
          <w:lang w:eastAsia="lt-LT"/>
        </w:rPr>
        <w:t xml:space="preserve"> </w:t>
      </w:r>
      <w:r w:rsidRPr="00F73C4C">
        <w:rPr>
          <w:rFonts w:ascii="Times New Roman" w:eastAsia="Times New Roman" w:hAnsi="Times New Roman"/>
          <w:bCs/>
          <w:sz w:val="24"/>
          <w:szCs w:val="24"/>
          <w:lang w:eastAsia="lt-LT"/>
        </w:rPr>
        <w:t>(</w:t>
      </w:r>
      <w:r w:rsidRPr="00F73C4C">
        <w:rPr>
          <w:rFonts w:ascii="Times New Roman" w:eastAsia="Times New Roman" w:hAnsi="Times New Roman"/>
          <w:bCs/>
          <w:i/>
          <w:sz w:val="24"/>
          <w:szCs w:val="24"/>
          <w:lang w:eastAsia="lt-LT"/>
        </w:rPr>
        <w:t>po visko, pavėluotai</w:t>
      </w:r>
      <w:r w:rsidRPr="00F73C4C">
        <w:rPr>
          <w:rFonts w:ascii="Times New Roman" w:eastAsia="Times New Roman" w:hAnsi="Times New Roman"/>
          <w:bCs/>
          <w:sz w:val="24"/>
          <w:szCs w:val="24"/>
          <w:lang w:eastAsia="lt-LT"/>
        </w:rPr>
        <w:t>), kai nieko nebebuvo galima pakeisti.</w:t>
      </w:r>
    </w:p>
    <w:p w14:paraId="32F1CE29" w14:textId="271C2C06" w:rsidR="00DD2701" w:rsidRPr="00F73C4C" w:rsidRDefault="00DD2701" w:rsidP="00DD2701">
      <w:pPr>
        <w:autoSpaceDE w:val="0"/>
        <w:autoSpaceDN w:val="0"/>
        <w:adjustRightInd w:val="0"/>
        <w:spacing w:after="120" w:line="240" w:lineRule="auto"/>
        <w:rPr>
          <w:rFonts w:ascii="Veljovic-Book" w:eastAsia="Times New Roman" w:hAnsi="Veljovic-Book" w:cs="Veljovic-Book"/>
          <w:sz w:val="24"/>
          <w:szCs w:val="24"/>
          <w:lang w:eastAsia="lt-LT"/>
        </w:rPr>
      </w:pPr>
      <w:r>
        <w:rPr>
          <w:rFonts w:ascii="Veljovic-Book" w:eastAsia="Times New Roman" w:hAnsi="Veljovic-Book" w:cs="Veljovic-Book"/>
          <w:sz w:val="24"/>
          <w:szCs w:val="24"/>
          <w:lang w:eastAsia="lt-LT"/>
        </w:rPr>
        <w:t>2</w:t>
      </w:r>
      <w:r w:rsidRPr="00F73C4C">
        <w:rPr>
          <w:rFonts w:ascii="Veljovic-Book" w:eastAsia="Times New Roman" w:hAnsi="Veljovic-Book" w:cs="Veljovic-Book"/>
          <w:sz w:val="24"/>
          <w:szCs w:val="24"/>
          <w:lang w:eastAsia="lt-LT"/>
        </w:rPr>
        <w:t xml:space="preserve">. </w:t>
      </w:r>
      <w:r>
        <w:rPr>
          <w:rFonts w:ascii="Veljovic-Book" w:eastAsia="Times New Roman" w:hAnsi="Veljovic-Book" w:cs="Veljovic-Book"/>
          <w:sz w:val="24"/>
          <w:szCs w:val="24"/>
          <w:lang w:eastAsia="lt-LT"/>
        </w:rPr>
        <w:t>Jis buvo puikus studentas ir baigė universitetą</w:t>
      </w:r>
      <w:r w:rsidRPr="00F73C4C">
        <w:rPr>
          <w:rFonts w:ascii="Veljovic-Book" w:eastAsia="Times New Roman" w:hAnsi="Veljovic-Book" w:cs="Veljovic-Book"/>
          <w:sz w:val="24"/>
          <w:szCs w:val="24"/>
          <w:lang w:eastAsia="lt-LT"/>
        </w:rPr>
        <w:t xml:space="preserve"> </w:t>
      </w:r>
      <w:proofErr w:type="spellStart"/>
      <w:r w:rsidR="00F94D17" w:rsidRPr="00F94D17">
        <w:rPr>
          <w:rFonts w:ascii="Times New Roman" w:eastAsia="Times New Roman" w:hAnsi="Times New Roman"/>
          <w:b/>
          <w:i/>
          <w:sz w:val="24"/>
          <w:szCs w:val="24"/>
          <w:lang w:eastAsia="lt-LT"/>
        </w:rPr>
        <w:t>cum</w:t>
      </w:r>
      <w:proofErr w:type="spellEnd"/>
      <w:r w:rsidR="00F94D17" w:rsidRPr="00F94D17">
        <w:rPr>
          <w:rFonts w:ascii="Times New Roman" w:eastAsia="Times New Roman" w:hAnsi="Times New Roman"/>
          <w:b/>
          <w:i/>
          <w:sz w:val="24"/>
          <w:szCs w:val="24"/>
          <w:lang w:eastAsia="lt-LT"/>
        </w:rPr>
        <w:t xml:space="preserve"> </w:t>
      </w:r>
      <w:proofErr w:type="spellStart"/>
      <w:r w:rsidR="00F94D17" w:rsidRPr="00F94D17">
        <w:rPr>
          <w:rFonts w:ascii="Times New Roman" w:eastAsia="Times New Roman" w:hAnsi="Times New Roman"/>
          <w:b/>
          <w:i/>
          <w:sz w:val="24"/>
          <w:szCs w:val="24"/>
          <w:lang w:eastAsia="lt-LT"/>
        </w:rPr>
        <w:t>laude</w:t>
      </w:r>
      <w:proofErr w:type="spellEnd"/>
      <w:r w:rsidRPr="00F94D17">
        <w:rPr>
          <w:rFonts w:ascii="Veljovic-Book" w:eastAsia="Times New Roman" w:hAnsi="Veljovic-Book" w:cs="Veljovic-Book"/>
          <w:b/>
          <w:sz w:val="24"/>
          <w:szCs w:val="24"/>
          <w:lang w:eastAsia="lt-LT"/>
        </w:rPr>
        <w:t xml:space="preserve"> </w:t>
      </w:r>
      <w:r w:rsidRPr="00F73C4C">
        <w:rPr>
          <w:rFonts w:ascii="Veljovic-Bold" w:eastAsia="Times New Roman" w:hAnsi="Veljovic-Bold" w:cs="Veljovic-Bold"/>
          <w:bCs/>
          <w:sz w:val="24"/>
          <w:szCs w:val="24"/>
          <w:lang w:eastAsia="lt-LT"/>
        </w:rPr>
        <w:t>(</w:t>
      </w:r>
      <w:r>
        <w:rPr>
          <w:rFonts w:ascii="Veljovic-Bold" w:eastAsia="Times New Roman" w:hAnsi="Veljovic-Bold" w:cs="Veljovic-Bold"/>
          <w:bCs/>
          <w:i/>
          <w:sz w:val="24"/>
          <w:szCs w:val="24"/>
          <w:lang w:eastAsia="lt-LT"/>
        </w:rPr>
        <w:t>su pagyrimu</w:t>
      </w:r>
      <w:r w:rsidRPr="00F73C4C">
        <w:rPr>
          <w:rFonts w:ascii="Veljovic-Bold" w:eastAsia="Times New Roman" w:hAnsi="Veljovic-Bold" w:cs="Veljovic-Bold"/>
          <w:bCs/>
          <w:sz w:val="24"/>
          <w:szCs w:val="24"/>
          <w:lang w:eastAsia="lt-LT"/>
        </w:rPr>
        <w:t>)</w:t>
      </w:r>
      <w:r>
        <w:rPr>
          <w:rFonts w:ascii="Veljovic-Bold" w:eastAsia="Times New Roman" w:hAnsi="Veljovic-Bold" w:cs="Veljovic-Bold"/>
          <w:bCs/>
          <w:sz w:val="24"/>
          <w:szCs w:val="24"/>
          <w:lang w:eastAsia="lt-LT"/>
        </w:rPr>
        <w:t>.</w:t>
      </w:r>
    </w:p>
    <w:p w14:paraId="017EBB56" w14:textId="177FC044" w:rsidR="00DD2701" w:rsidRPr="00F73C4C" w:rsidRDefault="00DD2701" w:rsidP="00DD2701">
      <w:pPr>
        <w:autoSpaceDE w:val="0"/>
        <w:autoSpaceDN w:val="0"/>
        <w:adjustRightInd w:val="0"/>
        <w:spacing w:after="120" w:line="240" w:lineRule="auto"/>
        <w:rPr>
          <w:rFonts w:ascii="Veljovic-Book" w:eastAsia="Times New Roman" w:hAnsi="Veljovic-Book" w:cs="Veljovic-Book"/>
          <w:sz w:val="24"/>
          <w:szCs w:val="24"/>
          <w:lang w:eastAsia="lt-LT"/>
        </w:rPr>
      </w:pPr>
      <w:r>
        <w:rPr>
          <w:rFonts w:ascii="Veljovic-Book" w:eastAsia="Times New Roman" w:hAnsi="Veljovic-Book" w:cs="Veljovic-Book"/>
          <w:sz w:val="24"/>
          <w:szCs w:val="24"/>
          <w:lang w:eastAsia="lt-LT"/>
        </w:rPr>
        <w:t>3</w:t>
      </w:r>
      <w:r w:rsidRPr="00F73C4C">
        <w:rPr>
          <w:rFonts w:ascii="Veljovic-Book" w:eastAsia="Times New Roman" w:hAnsi="Veljovic-Book" w:cs="Veljovic-Book"/>
          <w:sz w:val="24"/>
          <w:szCs w:val="24"/>
          <w:lang w:eastAsia="lt-LT"/>
        </w:rPr>
        <w:t xml:space="preserve">. </w:t>
      </w:r>
      <w:r>
        <w:rPr>
          <w:rFonts w:ascii="Veljovic-Book" w:eastAsia="Times New Roman" w:hAnsi="Veljovic-Book" w:cs="Veljovic-Book"/>
          <w:sz w:val="24"/>
          <w:szCs w:val="24"/>
          <w:lang w:eastAsia="lt-LT"/>
        </w:rPr>
        <w:t>Kadangi didžioji klasės dalis nedalyvavo pamokoje, mokytojai teko viską aiškinti</w:t>
      </w:r>
      <w:r w:rsidRPr="00F73C4C">
        <w:rPr>
          <w:rFonts w:ascii="Veljovic-Book" w:eastAsia="Times New Roman" w:hAnsi="Veljovic-Book" w:cs="Veljovic-Book"/>
          <w:sz w:val="24"/>
          <w:szCs w:val="24"/>
          <w:lang w:eastAsia="lt-LT"/>
        </w:rPr>
        <w:t xml:space="preserve"> </w:t>
      </w:r>
      <w:proofErr w:type="spellStart"/>
      <w:r w:rsidR="00F94D17" w:rsidRPr="00F94D17">
        <w:rPr>
          <w:rFonts w:ascii="Times New Roman" w:eastAsia="Times New Roman" w:hAnsi="Times New Roman"/>
          <w:b/>
          <w:i/>
          <w:sz w:val="24"/>
          <w:szCs w:val="24"/>
          <w:lang w:eastAsia="lt-LT"/>
        </w:rPr>
        <w:t>ab</w:t>
      </w:r>
      <w:proofErr w:type="spellEnd"/>
      <w:r w:rsidR="00F94D17" w:rsidRPr="00F94D17">
        <w:rPr>
          <w:rFonts w:ascii="Times New Roman" w:eastAsia="Times New Roman" w:hAnsi="Times New Roman"/>
          <w:b/>
          <w:i/>
          <w:sz w:val="24"/>
          <w:szCs w:val="24"/>
          <w:lang w:eastAsia="lt-LT"/>
        </w:rPr>
        <w:t xml:space="preserve"> </w:t>
      </w:r>
      <w:proofErr w:type="spellStart"/>
      <w:r w:rsidR="00F94D17" w:rsidRPr="00F94D17">
        <w:rPr>
          <w:rFonts w:ascii="Times New Roman" w:eastAsia="Times New Roman" w:hAnsi="Times New Roman"/>
          <w:b/>
          <w:i/>
          <w:sz w:val="24"/>
          <w:szCs w:val="24"/>
          <w:lang w:eastAsia="lt-LT"/>
        </w:rPr>
        <w:t>initio</w:t>
      </w:r>
      <w:proofErr w:type="spellEnd"/>
      <w:r w:rsidRPr="00F73C4C">
        <w:rPr>
          <w:rFonts w:ascii="Veljovic-Book" w:eastAsia="Times New Roman" w:hAnsi="Veljovic-Book" w:cs="Veljovic-Book"/>
          <w:sz w:val="24"/>
          <w:szCs w:val="24"/>
          <w:lang w:eastAsia="lt-LT"/>
        </w:rPr>
        <w:t xml:space="preserve"> </w:t>
      </w:r>
      <w:r w:rsidRPr="00F73C4C">
        <w:rPr>
          <w:rFonts w:ascii="Veljovic-Bold" w:eastAsia="Times New Roman" w:hAnsi="Veljovic-Bold" w:cs="Veljovic-Bold"/>
          <w:bCs/>
          <w:sz w:val="24"/>
          <w:szCs w:val="24"/>
          <w:lang w:eastAsia="lt-LT"/>
        </w:rPr>
        <w:t>(</w:t>
      </w:r>
      <w:r>
        <w:rPr>
          <w:rFonts w:ascii="Veljovic-Bold" w:eastAsia="Times New Roman" w:hAnsi="Veljovic-Bold" w:cs="Veljovic-Bold"/>
          <w:bCs/>
          <w:i/>
          <w:sz w:val="24"/>
          <w:szCs w:val="24"/>
          <w:lang w:eastAsia="lt-LT"/>
        </w:rPr>
        <w:t>nuo pradžių</w:t>
      </w:r>
      <w:r w:rsidRPr="00F73C4C">
        <w:rPr>
          <w:rFonts w:ascii="Veljovic-Bold" w:eastAsia="Times New Roman" w:hAnsi="Veljovic-Bold" w:cs="Veljovic-Bold"/>
          <w:bCs/>
          <w:i/>
          <w:sz w:val="24"/>
          <w:szCs w:val="24"/>
          <w:lang w:eastAsia="lt-LT"/>
        </w:rPr>
        <w:t>, iš naujo</w:t>
      </w:r>
      <w:r w:rsidRPr="00F73C4C">
        <w:rPr>
          <w:rFonts w:ascii="Veljovic-Bold" w:eastAsia="Times New Roman" w:hAnsi="Veljovic-Bold" w:cs="Veljovic-Bold"/>
          <w:bCs/>
          <w:sz w:val="24"/>
          <w:szCs w:val="24"/>
          <w:lang w:eastAsia="lt-LT"/>
        </w:rPr>
        <w:t>)</w:t>
      </w:r>
      <w:r w:rsidRPr="00F73C4C">
        <w:rPr>
          <w:rFonts w:ascii="Veljovic-Book" w:eastAsia="Times New Roman" w:hAnsi="Veljovic-Book" w:cs="Veljovic-Book"/>
          <w:sz w:val="24"/>
          <w:szCs w:val="24"/>
          <w:lang w:eastAsia="lt-LT"/>
        </w:rPr>
        <w:t>.</w:t>
      </w:r>
    </w:p>
    <w:p w14:paraId="75E58DCF" w14:textId="62B55CAE" w:rsidR="00DD2701" w:rsidRPr="00802201" w:rsidRDefault="00DD2701" w:rsidP="00DD2701">
      <w:pPr>
        <w:autoSpaceDE w:val="0"/>
        <w:autoSpaceDN w:val="0"/>
        <w:adjustRightInd w:val="0"/>
        <w:spacing w:after="120" w:line="240" w:lineRule="auto"/>
        <w:rPr>
          <w:rFonts w:ascii="Veljovic-Book" w:eastAsia="Times New Roman" w:hAnsi="Veljovic-Book" w:cs="Veljovic-Book"/>
          <w:sz w:val="24"/>
          <w:szCs w:val="24"/>
          <w:lang w:eastAsia="lt-LT"/>
        </w:rPr>
      </w:pPr>
      <w:r>
        <w:rPr>
          <w:rFonts w:ascii="Veljovic-Book" w:eastAsia="Times New Roman" w:hAnsi="Veljovic-Book" w:cs="Veljovic-Book"/>
          <w:sz w:val="24"/>
          <w:szCs w:val="24"/>
          <w:lang w:eastAsia="lt-LT"/>
        </w:rPr>
        <w:t>4</w:t>
      </w:r>
      <w:r w:rsidRPr="00F73C4C">
        <w:rPr>
          <w:rFonts w:ascii="Veljovic-Book" w:eastAsia="Times New Roman" w:hAnsi="Veljovic-Book" w:cs="Veljovic-Book"/>
          <w:sz w:val="24"/>
          <w:szCs w:val="24"/>
          <w:lang w:eastAsia="lt-LT"/>
        </w:rPr>
        <w:t xml:space="preserve">. </w:t>
      </w:r>
      <w:r>
        <w:rPr>
          <w:rFonts w:ascii="Veljovic-Book" w:eastAsia="Times New Roman" w:hAnsi="Veljovic-Book" w:cs="Veljovic-Book"/>
          <w:sz w:val="24"/>
          <w:szCs w:val="24"/>
          <w:lang w:eastAsia="lt-LT"/>
        </w:rPr>
        <w:t xml:space="preserve">Homeras </w:t>
      </w:r>
      <w:proofErr w:type="spellStart"/>
      <w:r w:rsidRPr="00F73C4C">
        <w:rPr>
          <w:rFonts w:ascii="Veljovic-Book" w:eastAsia="Times New Roman" w:hAnsi="Veljovic-Book" w:cs="Veljovic-Book"/>
          <w:i/>
          <w:sz w:val="24"/>
          <w:szCs w:val="24"/>
          <w:lang w:eastAsia="lt-LT"/>
        </w:rPr>
        <w:t>Iliadoje</w:t>
      </w:r>
      <w:proofErr w:type="spellEnd"/>
      <w:r>
        <w:rPr>
          <w:rFonts w:ascii="Veljovic-Book" w:eastAsia="Times New Roman" w:hAnsi="Veljovic-Book" w:cs="Veljovic-Book"/>
          <w:sz w:val="24"/>
          <w:szCs w:val="24"/>
          <w:lang w:eastAsia="lt-LT"/>
        </w:rPr>
        <w:t xml:space="preserve"> nepasakoja viso Trojos karo</w:t>
      </w:r>
      <w:r w:rsidRPr="00F73C4C">
        <w:rPr>
          <w:rFonts w:ascii="Veljovic-Book" w:eastAsia="Times New Roman" w:hAnsi="Veljovic-Book" w:cs="Veljovic-Book"/>
          <w:sz w:val="24"/>
          <w:szCs w:val="24"/>
          <w:lang w:eastAsia="lt-LT"/>
        </w:rPr>
        <w:t xml:space="preserve"> </w:t>
      </w:r>
      <w:proofErr w:type="spellStart"/>
      <w:r w:rsidR="00F94D17" w:rsidRPr="00F94D17">
        <w:rPr>
          <w:rFonts w:ascii="Times New Roman" w:eastAsia="Times New Roman" w:hAnsi="Times New Roman"/>
          <w:b/>
          <w:i/>
          <w:sz w:val="24"/>
          <w:szCs w:val="24"/>
          <w:lang w:eastAsia="lt-LT"/>
        </w:rPr>
        <w:t>ab</w:t>
      </w:r>
      <w:proofErr w:type="spellEnd"/>
      <w:r w:rsidR="00F94D17" w:rsidRPr="00F94D17">
        <w:rPr>
          <w:rFonts w:ascii="Times New Roman" w:eastAsia="Times New Roman" w:hAnsi="Times New Roman"/>
          <w:b/>
          <w:i/>
          <w:sz w:val="24"/>
          <w:szCs w:val="24"/>
          <w:lang w:eastAsia="lt-LT"/>
        </w:rPr>
        <w:t xml:space="preserve"> </w:t>
      </w:r>
      <w:proofErr w:type="spellStart"/>
      <w:r w:rsidR="00F94D17" w:rsidRPr="00F94D17">
        <w:rPr>
          <w:rFonts w:ascii="Times New Roman" w:eastAsia="Times New Roman" w:hAnsi="Times New Roman"/>
          <w:b/>
          <w:i/>
          <w:sz w:val="24"/>
          <w:szCs w:val="24"/>
          <w:lang w:eastAsia="lt-LT"/>
        </w:rPr>
        <w:t>ovo</w:t>
      </w:r>
      <w:proofErr w:type="spellEnd"/>
      <w:r w:rsidR="00F94D17" w:rsidRPr="00F94D17">
        <w:rPr>
          <w:rFonts w:ascii="Times New Roman" w:eastAsia="Times New Roman" w:hAnsi="Times New Roman"/>
          <w:b/>
          <w:i/>
          <w:sz w:val="24"/>
          <w:szCs w:val="24"/>
          <w:lang w:eastAsia="lt-LT"/>
        </w:rPr>
        <w:t xml:space="preserve"> </w:t>
      </w:r>
      <w:proofErr w:type="spellStart"/>
      <w:r w:rsidR="00F94D17" w:rsidRPr="00F94D17">
        <w:rPr>
          <w:rFonts w:ascii="Times New Roman" w:eastAsia="Times New Roman" w:hAnsi="Times New Roman"/>
          <w:b/>
          <w:i/>
          <w:sz w:val="24"/>
          <w:szCs w:val="24"/>
          <w:lang w:eastAsia="lt-LT"/>
        </w:rPr>
        <w:t>usque</w:t>
      </w:r>
      <w:proofErr w:type="spellEnd"/>
      <w:r w:rsidR="00F94D17" w:rsidRPr="00F94D17">
        <w:rPr>
          <w:rFonts w:ascii="Times New Roman" w:eastAsia="Times New Roman" w:hAnsi="Times New Roman"/>
          <w:b/>
          <w:i/>
          <w:sz w:val="24"/>
          <w:szCs w:val="24"/>
          <w:lang w:eastAsia="lt-LT"/>
        </w:rPr>
        <w:t xml:space="preserve"> </w:t>
      </w:r>
      <w:proofErr w:type="spellStart"/>
      <w:r w:rsidR="00F94D17" w:rsidRPr="00F94D17">
        <w:rPr>
          <w:rFonts w:ascii="Times New Roman" w:eastAsia="Times New Roman" w:hAnsi="Times New Roman"/>
          <w:b/>
          <w:i/>
          <w:sz w:val="24"/>
          <w:szCs w:val="24"/>
          <w:lang w:eastAsia="lt-LT"/>
        </w:rPr>
        <w:t>ad</w:t>
      </w:r>
      <w:proofErr w:type="spellEnd"/>
      <w:r w:rsidR="00F94D17" w:rsidRPr="00F94D17">
        <w:rPr>
          <w:rFonts w:ascii="Times New Roman" w:eastAsia="Times New Roman" w:hAnsi="Times New Roman"/>
          <w:b/>
          <w:i/>
          <w:sz w:val="24"/>
          <w:szCs w:val="24"/>
          <w:lang w:eastAsia="lt-LT"/>
        </w:rPr>
        <w:t xml:space="preserve"> mala</w:t>
      </w:r>
      <w:r w:rsidRPr="00F73C4C">
        <w:rPr>
          <w:rFonts w:ascii="Veljovic-Book" w:eastAsia="Times New Roman" w:hAnsi="Veljovic-Book" w:cs="Veljovic-Book"/>
          <w:sz w:val="24"/>
          <w:szCs w:val="24"/>
          <w:lang w:eastAsia="lt-LT"/>
        </w:rPr>
        <w:t xml:space="preserve"> </w:t>
      </w:r>
      <w:r w:rsidRPr="00F73C4C">
        <w:rPr>
          <w:rFonts w:ascii="Veljovic-Bold" w:eastAsia="Times New Roman" w:hAnsi="Veljovic-Bold" w:cs="Veljovic-Bold"/>
          <w:bCs/>
          <w:sz w:val="24"/>
          <w:szCs w:val="24"/>
          <w:lang w:eastAsia="lt-LT"/>
        </w:rPr>
        <w:t>(</w:t>
      </w:r>
      <w:r>
        <w:rPr>
          <w:rFonts w:ascii="Veljovic-Bold" w:eastAsia="Times New Roman" w:hAnsi="Veljovic-Bold" w:cs="Veljovic-Bold"/>
          <w:bCs/>
          <w:i/>
          <w:sz w:val="24"/>
          <w:szCs w:val="24"/>
          <w:lang w:eastAsia="lt-LT"/>
        </w:rPr>
        <w:t xml:space="preserve">nuo pradžios iki </w:t>
      </w:r>
      <w:r w:rsidRPr="00802201">
        <w:rPr>
          <w:rFonts w:ascii="Veljovic-Bold" w:eastAsia="Times New Roman" w:hAnsi="Veljovic-Bold" w:cs="Veljovic-Bold"/>
          <w:bCs/>
          <w:i/>
          <w:sz w:val="24"/>
          <w:szCs w:val="24"/>
          <w:lang w:eastAsia="lt-LT"/>
        </w:rPr>
        <w:t>pabaigos</w:t>
      </w:r>
      <w:r w:rsidRPr="00802201">
        <w:rPr>
          <w:rFonts w:ascii="Veljovic-Bold" w:eastAsia="Times New Roman" w:hAnsi="Veljovic-Bold" w:cs="Veljovic-Bold"/>
          <w:bCs/>
          <w:sz w:val="24"/>
          <w:szCs w:val="24"/>
          <w:lang w:eastAsia="lt-LT"/>
        </w:rPr>
        <w:t>), bet iškart eina</w:t>
      </w:r>
      <w:r w:rsidR="00F94D17" w:rsidRPr="00F94D1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F94D17" w:rsidRPr="00F94D17">
        <w:rPr>
          <w:rFonts w:ascii="Times New Roman" w:hAnsi="Times New Roman"/>
          <w:b/>
          <w:bCs/>
          <w:i/>
          <w:sz w:val="24"/>
          <w:szCs w:val="24"/>
        </w:rPr>
        <w:t>in</w:t>
      </w:r>
      <w:proofErr w:type="spellEnd"/>
      <w:r w:rsidR="00F94D17" w:rsidRPr="00F94D17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proofErr w:type="spellStart"/>
      <w:r w:rsidR="00F94D17" w:rsidRPr="00F94D17">
        <w:rPr>
          <w:rFonts w:ascii="Times New Roman" w:hAnsi="Times New Roman"/>
          <w:b/>
          <w:bCs/>
          <w:i/>
          <w:sz w:val="24"/>
          <w:szCs w:val="24"/>
        </w:rPr>
        <w:t>medias</w:t>
      </w:r>
      <w:proofErr w:type="spellEnd"/>
      <w:r w:rsidR="00F94D17" w:rsidRPr="00F94D17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proofErr w:type="spellStart"/>
      <w:r w:rsidR="00F94D17" w:rsidRPr="00F94D17">
        <w:rPr>
          <w:rFonts w:ascii="Times New Roman" w:hAnsi="Times New Roman"/>
          <w:b/>
          <w:bCs/>
          <w:i/>
          <w:sz w:val="24"/>
          <w:szCs w:val="24"/>
        </w:rPr>
        <w:t>res</w:t>
      </w:r>
      <w:proofErr w:type="spellEnd"/>
      <w:r w:rsidRPr="00F94D17">
        <w:rPr>
          <w:rFonts w:ascii="Veljovic-Book" w:eastAsia="Times New Roman" w:hAnsi="Veljovic-Book" w:cs="Veljovic-Book"/>
          <w:b/>
          <w:bCs/>
          <w:sz w:val="24"/>
          <w:szCs w:val="24"/>
          <w:lang w:eastAsia="lt-LT"/>
        </w:rPr>
        <w:t xml:space="preserve"> </w:t>
      </w:r>
      <w:r w:rsidRPr="00802201">
        <w:rPr>
          <w:rFonts w:ascii="Veljovic-Bold" w:eastAsia="Times New Roman" w:hAnsi="Veljovic-Bold" w:cs="Veljovic-Bold"/>
          <w:bCs/>
          <w:sz w:val="24"/>
          <w:szCs w:val="24"/>
          <w:lang w:eastAsia="lt-LT"/>
        </w:rPr>
        <w:t>(</w:t>
      </w:r>
      <w:r w:rsidRPr="00802201">
        <w:rPr>
          <w:rFonts w:ascii="Veljovic-Bold" w:eastAsia="Times New Roman" w:hAnsi="Veljovic-Bold" w:cs="Veljovic-Bold"/>
          <w:bCs/>
          <w:i/>
          <w:sz w:val="24"/>
          <w:szCs w:val="24"/>
          <w:lang w:eastAsia="lt-LT"/>
        </w:rPr>
        <w:t>prie reikalo esmės</w:t>
      </w:r>
      <w:r w:rsidRPr="00802201">
        <w:rPr>
          <w:rFonts w:ascii="Veljovic-Bold" w:eastAsia="Times New Roman" w:hAnsi="Veljovic-Bold" w:cs="Veljovic-Bold"/>
          <w:bCs/>
          <w:sz w:val="24"/>
          <w:szCs w:val="24"/>
          <w:lang w:eastAsia="lt-LT"/>
        </w:rPr>
        <w:t>)</w:t>
      </w:r>
      <w:r w:rsidRPr="00802201">
        <w:rPr>
          <w:rFonts w:ascii="Veljovic-Book" w:eastAsia="Times New Roman" w:hAnsi="Veljovic-Book" w:cs="Veljovic-Book"/>
          <w:sz w:val="24"/>
          <w:szCs w:val="24"/>
          <w:lang w:eastAsia="lt-LT"/>
        </w:rPr>
        <w:t>.</w:t>
      </w:r>
    </w:p>
    <w:p w14:paraId="027E278E" w14:textId="74E0E26E" w:rsidR="00DD2701" w:rsidRDefault="00DD2701" w:rsidP="00DD2701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Cs/>
          <w:sz w:val="24"/>
          <w:szCs w:val="24"/>
          <w:lang w:eastAsia="lt-LT"/>
        </w:rPr>
      </w:pPr>
      <w:r w:rsidRPr="00802201">
        <w:rPr>
          <w:rFonts w:ascii="Times New Roman" w:hAnsi="Times New Roman"/>
          <w:sz w:val="24"/>
          <w:szCs w:val="24"/>
          <w:lang w:eastAsia="lt-LT"/>
        </w:rPr>
        <w:t>5. Jono tąsyk nebuvo susirinkime, taigi jį išrinko klasės seniūnu</w:t>
      </w:r>
      <w:r w:rsidR="00F94D17" w:rsidRPr="00F94D1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F94D17" w:rsidRPr="00F94D17">
        <w:rPr>
          <w:rFonts w:ascii="Times New Roman" w:hAnsi="Times New Roman"/>
          <w:b/>
          <w:bCs/>
          <w:i/>
          <w:sz w:val="24"/>
          <w:szCs w:val="24"/>
        </w:rPr>
        <w:t>in</w:t>
      </w:r>
      <w:proofErr w:type="spellEnd"/>
      <w:r w:rsidR="00F94D17" w:rsidRPr="00F94D17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proofErr w:type="spellStart"/>
      <w:r w:rsidR="00F94D17" w:rsidRPr="00F94D17">
        <w:rPr>
          <w:rFonts w:ascii="Times New Roman" w:hAnsi="Times New Roman"/>
          <w:b/>
          <w:bCs/>
          <w:i/>
          <w:sz w:val="24"/>
          <w:szCs w:val="24"/>
        </w:rPr>
        <w:t>absentia</w:t>
      </w:r>
      <w:proofErr w:type="spellEnd"/>
      <w:r w:rsidR="00F94D17" w:rsidRPr="00F73C4C">
        <w:rPr>
          <w:rFonts w:ascii="Times New Roman" w:hAnsi="Times New Roman"/>
          <w:sz w:val="24"/>
          <w:szCs w:val="24"/>
          <w:lang w:eastAsia="lt-LT"/>
        </w:rPr>
        <w:t xml:space="preserve"> </w:t>
      </w:r>
      <w:r w:rsidRPr="00F73C4C">
        <w:rPr>
          <w:rFonts w:ascii="Times New Roman" w:hAnsi="Times New Roman"/>
          <w:sz w:val="24"/>
          <w:szCs w:val="24"/>
          <w:lang w:eastAsia="lt-LT"/>
        </w:rPr>
        <w:t>(</w:t>
      </w:r>
      <w:r w:rsidRPr="00F73C4C">
        <w:rPr>
          <w:rFonts w:ascii="Times New Roman" w:hAnsi="Times New Roman"/>
          <w:bCs/>
          <w:i/>
          <w:sz w:val="24"/>
          <w:szCs w:val="24"/>
          <w:lang w:eastAsia="lt-LT"/>
        </w:rPr>
        <w:t>nedalyvaujant</w:t>
      </w:r>
      <w:r w:rsidRPr="00F73C4C">
        <w:rPr>
          <w:rFonts w:ascii="Times New Roman" w:hAnsi="Times New Roman"/>
          <w:bCs/>
          <w:sz w:val="24"/>
          <w:szCs w:val="24"/>
          <w:lang w:eastAsia="lt-LT"/>
        </w:rPr>
        <w:t>).</w:t>
      </w:r>
    </w:p>
    <w:p w14:paraId="2F3DD010" w14:textId="77777777" w:rsidR="00DD2701" w:rsidRDefault="00DD2701"/>
    <w:sectPr w:rsidR="00DD2701">
      <w:headerReference w:type="default" r:id="rId21"/>
      <w:footerReference w:type="defaul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2388" w14:textId="77777777" w:rsidR="007E60B8" w:rsidRDefault="007E60B8" w:rsidP="00A37BCE">
      <w:pPr>
        <w:spacing w:after="0" w:line="240" w:lineRule="auto"/>
      </w:pPr>
      <w:r>
        <w:separator/>
      </w:r>
    </w:p>
  </w:endnote>
  <w:endnote w:type="continuationSeparator" w:id="0">
    <w:p w14:paraId="10361D0B" w14:textId="77777777" w:rsidR="007E60B8" w:rsidRDefault="007E60B8" w:rsidP="00A37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inionProKir-It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wf_segoe-ui_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ljovic-Boo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ljovic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6898619" w14:paraId="0B43D2C9" w14:textId="77777777" w:rsidTr="06898619">
      <w:trPr>
        <w:trHeight w:val="300"/>
      </w:trPr>
      <w:tc>
        <w:tcPr>
          <w:tcW w:w="3120" w:type="dxa"/>
        </w:tcPr>
        <w:p w14:paraId="3A934390" w14:textId="53590A2A" w:rsidR="06898619" w:rsidRDefault="06898619" w:rsidP="06898619">
          <w:pPr>
            <w:pStyle w:val="Antrats"/>
            <w:ind w:left="-115"/>
          </w:pPr>
        </w:p>
      </w:tc>
      <w:tc>
        <w:tcPr>
          <w:tcW w:w="3120" w:type="dxa"/>
        </w:tcPr>
        <w:p w14:paraId="09290600" w14:textId="680B3CFF" w:rsidR="06898619" w:rsidRDefault="06898619" w:rsidP="06898619">
          <w:pPr>
            <w:pStyle w:val="Antrats"/>
            <w:jc w:val="center"/>
          </w:pPr>
        </w:p>
      </w:tc>
      <w:tc>
        <w:tcPr>
          <w:tcW w:w="3120" w:type="dxa"/>
        </w:tcPr>
        <w:p w14:paraId="77FC7DE5" w14:textId="6F0A4600" w:rsidR="06898619" w:rsidRDefault="06898619" w:rsidP="06898619">
          <w:pPr>
            <w:pStyle w:val="Antrats"/>
            <w:ind w:right="-115"/>
            <w:jc w:val="right"/>
          </w:pPr>
        </w:p>
      </w:tc>
    </w:tr>
  </w:tbl>
  <w:p w14:paraId="15446090" w14:textId="3EDD1DC6" w:rsidR="06898619" w:rsidRDefault="06898619" w:rsidP="0689861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49BA3" w14:textId="77777777" w:rsidR="007E60B8" w:rsidRDefault="007E60B8" w:rsidP="00A37BCE">
      <w:pPr>
        <w:spacing w:after="0" w:line="240" w:lineRule="auto"/>
      </w:pPr>
      <w:r>
        <w:separator/>
      </w:r>
    </w:p>
  </w:footnote>
  <w:footnote w:type="continuationSeparator" w:id="0">
    <w:p w14:paraId="387E0B6B" w14:textId="77777777" w:rsidR="007E60B8" w:rsidRDefault="007E60B8" w:rsidP="00A37BCE">
      <w:pPr>
        <w:spacing w:after="0" w:line="240" w:lineRule="auto"/>
      </w:pPr>
      <w:r>
        <w:continuationSeparator/>
      </w:r>
    </w:p>
  </w:footnote>
  <w:footnote w:id="1">
    <w:p w14:paraId="5FEB6B2B" w14:textId="77777777" w:rsidR="00A37BCE" w:rsidRDefault="00A37BCE" w:rsidP="00A37BCE">
      <w:pPr>
        <w:pStyle w:val="Puslapioinaostekstas"/>
      </w:pPr>
      <w:r w:rsidRPr="00210129">
        <w:rPr>
          <w:rStyle w:val="Puslapioinaosnuoroda"/>
          <w:rFonts w:ascii="Times New Roman" w:hAnsi="Times New Roman"/>
        </w:rPr>
        <w:footnoteRef/>
      </w:r>
      <w:r w:rsidRPr="00210129">
        <w:rPr>
          <w:rFonts w:ascii="Times New Roman" w:hAnsi="Times New Roman"/>
        </w:rPr>
        <w:t xml:space="preserve"> </w:t>
      </w:r>
      <w:r w:rsidRPr="00210129">
        <w:rPr>
          <w:rFonts w:ascii="Times New Roman" w:hAnsi="Times New Roman"/>
          <w:i/>
          <w:lang w:val="lt-LT"/>
        </w:rPr>
        <w:t xml:space="preserve">Iš širdies ir tikru reikalu... </w:t>
      </w:r>
      <w:r w:rsidRPr="00210129">
        <w:rPr>
          <w:rFonts w:ascii="Times New Roman" w:hAnsi="Times New Roman"/>
          <w:i/>
        </w:rPr>
        <w:t>Juozo Tumo-Vaižganto šeimyninė korespondencija</w:t>
      </w:r>
      <w:r w:rsidRPr="00210129">
        <w:rPr>
          <w:rFonts w:ascii="Times New Roman" w:hAnsi="Times New Roman"/>
        </w:rPr>
        <w:t>. Sudarė ir parengė Jurgita Žana Raškevičiūtė ir Aistė Kučinskienė, Vilnius: Lietuvių literatūros ir tautosakos institutas, 2019.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249E8" w14:textId="23F8F3C6" w:rsidR="00832DB0" w:rsidRDefault="06898619" w:rsidP="00832DB0">
    <w:pPr>
      <w:pStyle w:val="Antrats"/>
      <w:jc w:val="right"/>
    </w:pPr>
    <w:r>
      <w:t xml:space="preserve">© Renata </w:t>
    </w:r>
    <w:proofErr w:type="spellStart"/>
    <w:r>
      <w:t>Papšytė</w:t>
    </w:r>
    <w:proofErr w:type="spellEnd"/>
  </w:p>
  <w:p w14:paraId="081A42E5" w14:textId="77777777" w:rsidR="00832DB0" w:rsidRDefault="00832DB0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52EAB"/>
    <w:multiLevelType w:val="hybridMultilevel"/>
    <w:tmpl w:val="E7B8FF22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E76F54E">
      <w:start w:val="2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C40CC78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42FC4434">
      <w:start w:val="1"/>
      <w:numFmt w:val="lowerRoman"/>
      <w:lvlText w:val="%4)"/>
      <w:lvlJc w:val="left"/>
      <w:pPr>
        <w:tabs>
          <w:tab w:val="num" w:pos="3240"/>
        </w:tabs>
        <w:ind w:left="3240" w:hanging="720"/>
      </w:pPr>
      <w:rPr>
        <w:rFonts w:cs="Times New Roman" w:hint="default"/>
      </w:rPr>
    </w:lvl>
    <w:lvl w:ilvl="4" w:tplc="042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F544B"/>
    <w:multiLevelType w:val="hybridMultilevel"/>
    <w:tmpl w:val="55949862"/>
    <w:lvl w:ilvl="0" w:tplc="BF7CA6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58570F"/>
    <w:multiLevelType w:val="hybridMultilevel"/>
    <w:tmpl w:val="C8D07DCE"/>
    <w:lvl w:ilvl="0" w:tplc="0427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7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E06C254E">
      <w:start w:val="1"/>
      <w:numFmt w:val="lowerLetter"/>
      <w:lvlText w:val="%3)"/>
      <w:lvlJc w:val="left"/>
      <w:pPr>
        <w:tabs>
          <w:tab w:val="num" w:pos="2226"/>
        </w:tabs>
        <w:ind w:left="2226" w:hanging="360"/>
      </w:pPr>
      <w:rPr>
        <w:rFonts w:cs="Times New Roman" w:hint="default"/>
      </w:rPr>
    </w:lvl>
    <w:lvl w:ilvl="3" w:tplc="042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25C352F9"/>
    <w:multiLevelType w:val="hybridMultilevel"/>
    <w:tmpl w:val="3CCE3928"/>
    <w:lvl w:ilvl="0" w:tplc="87FC520E">
      <w:start w:val="1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E5D28"/>
    <w:multiLevelType w:val="hybridMultilevel"/>
    <w:tmpl w:val="38EAB530"/>
    <w:lvl w:ilvl="0" w:tplc="4AB8FB2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2C835312"/>
    <w:multiLevelType w:val="hybridMultilevel"/>
    <w:tmpl w:val="20EC5A14"/>
    <w:lvl w:ilvl="0" w:tplc="03FAD37E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  <w:b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D16F1B"/>
    <w:multiLevelType w:val="hybridMultilevel"/>
    <w:tmpl w:val="3126CF1C"/>
    <w:lvl w:ilvl="0" w:tplc="B194F4F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5EF57D6"/>
    <w:multiLevelType w:val="hybridMultilevel"/>
    <w:tmpl w:val="8C541838"/>
    <w:lvl w:ilvl="0" w:tplc="B4500DEC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b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424658"/>
    <w:multiLevelType w:val="hybridMultilevel"/>
    <w:tmpl w:val="C5E2F10A"/>
    <w:lvl w:ilvl="0" w:tplc="9D8693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i w:val="0"/>
        <w:iCs w:val="0"/>
        <w:color w:val="auto"/>
        <w:sz w:val="24"/>
        <w:szCs w:val="24"/>
      </w:rPr>
    </w:lvl>
    <w:lvl w:ilvl="1" w:tplc="EDCE8728">
      <w:start w:val="1"/>
      <w:numFmt w:val="low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  <w:b/>
        <w:bCs/>
        <w:i w:val="0"/>
        <w:iCs w:val="0"/>
        <w:color w:val="auto"/>
        <w:sz w:val="24"/>
        <w:szCs w:val="24"/>
      </w:rPr>
    </w:lvl>
    <w:lvl w:ilvl="2" w:tplc="1404543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b w:val="0"/>
        <w:bCs/>
      </w:r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85006AF"/>
    <w:multiLevelType w:val="hybridMultilevel"/>
    <w:tmpl w:val="38EAB530"/>
    <w:lvl w:ilvl="0" w:tplc="FFFFFFF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3F933DBA"/>
    <w:multiLevelType w:val="multilevel"/>
    <w:tmpl w:val="A2123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55A5355"/>
    <w:multiLevelType w:val="hybridMultilevel"/>
    <w:tmpl w:val="7E98265C"/>
    <w:lvl w:ilvl="0" w:tplc="9606F7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 w15:restartNumberingAfterBreak="0">
    <w:nsid w:val="59113960"/>
    <w:multiLevelType w:val="hybridMultilevel"/>
    <w:tmpl w:val="C5E2F10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i w:val="0"/>
        <w:iCs w:val="0"/>
        <w:color w:val="auto"/>
        <w:sz w:val="24"/>
        <w:szCs w:val="24"/>
      </w:rPr>
    </w:lvl>
    <w:lvl w:ilvl="1" w:tplc="FFFFFFFF">
      <w:start w:val="1"/>
      <w:numFmt w:val="low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  <w:b/>
        <w:bCs/>
        <w:i w:val="0"/>
        <w:iCs w:val="0"/>
        <w:color w:val="auto"/>
        <w:sz w:val="24"/>
        <w:szCs w:val="24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b w:val="0"/>
        <w:bCs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2506801"/>
    <w:multiLevelType w:val="hybridMultilevel"/>
    <w:tmpl w:val="F8E89C14"/>
    <w:lvl w:ilvl="0" w:tplc="9A46F2D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2AC3544"/>
    <w:multiLevelType w:val="hybridMultilevel"/>
    <w:tmpl w:val="38EAB530"/>
    <w:lvl w:ilvl="0" w:tplc="FFFFFFF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6C6A5A78"/>
    <w:multiLevelType w:val="hybridMultilevel"/>
    <w:tmpl w:val="C8D07DCE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7E1C5D"/>
    <w:multiLevelType w:val="hybridMultilevel"/>
    <w:tmpl w:val="4A2A88E0"/>
    <w:lvl w:ilvl="0" w:tplc="A7CCBA3C">
      <w:start w:val="1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F256C2"/>
    <w:multiLevelType w:val="hybridMultilevel"/>
    <w:tmpl w:val="B46665F2"/>
    <w:lvl w:ilvl="0" w:tplc="830273E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4D6C80F4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2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D1D2140"/>
    <w:multiLevelType w:val="hybridMultilevel"/>
    <w:tmpl w:val="38EAB530"/>
    <w:lvl w:ilvl="0" w:tplc="FFFFFFF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8"/>
  </w:num>
  <w:num w:numId="2">
    <w:abstractNumId w:val="12"/>
  </w:num>
  <w:num w:numId="3">
    <w:abstractNumId w:val="1"/>
  </w:num>
  <w:num w:numId="4">
    <w:abstractNumId w:val="17"/>
  </w:num>
  <w:num w:numId="5">
    <w:abstractNumId w:val="4"/>
  </w:num>
  <w:num w:numId="6">
    <w:abstractNumId w:val="11"/>
  </w:num>
  <w:num w:numId="7">
    <w:abstractNumId w:val="0"/>
  </w:num>
  <w:num w:numId="8">
    <w:abstractNumId w:val="6"/>
  </w:num>
  <w:num w:numId="9">
    <w:abstractNumId w:val="13"/>
  </w:num>
  <w:num w:numId="10">
    <w:abstractNumId w:val="2"/>
  </w:num>
  <w:num w:numId="11">
    <w:abstractNumId w:val="15"/>
  </w:num>
  <w:num w:numId="12">
    <w:abstractNumId w:val="14"/>
  </w:num>
  <w:num w:numId="13">
    <w:abstractNumId w:val="9"/>
  </w:num>
  <w:num w:numId="14">
    <w:abstractNumId w:val="18"/>
  </w:num>
  <w:num w:numId="15">
    <w:abstractNumId w:val="5"/>
  </w:num>
  <w:num w:numId="16">
    <w:abstractNumId w:val="7"/>
  </w:num>
  <w:num w:numId="17">
    <w:abstractNumId w:val="3"/>
  </w:num>
  <w:num w:numId="18">
    <w:abstractNumId w:val="1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334"/>
    <w:rsid w:val="000424EC"/>
    <w:rsid w:val="00261C4A"/>
    <w:rsid w:val="005C05AB"/>
    <w:rsid w:val="005F0A01"/>
    <w:rsid w:val="00626846"/>
    <w:rsid w:val="006C34D8"/>
    <w:rsid w:val="007A3628"/>
    <w:rsid w:val="007E60B8"/>
    <w:rsid w:val="007F056A"/>
    <w:rsid w:val="00832DB0"/>
    <w:rsid w:val="008772F6"/>
    <w:rsid w:val="008C6404"/>
    <w:rsid w:val="009A5334"/>
    <w:rsid w:val="00A37BCE"/>
    <w:rsid w:val="00AE20F9"/>
    <w:rsid w:val="00BF4DE2"/>
    <w:rsid w:val="00C30682"/>
    <w:rsid w:val="00C608AC"/>
    <w:rsid w:val="00D77313"/>
    <w:rsid w:val="00DD2701"/>
    <w:rsid w:val="00DD4987"/>
    <w:rsid w:val="00DE258E"/>
    <w:rsid w:val="00E02C5E"/>
    <w:rsid w:val="00E224D3"/>
    <w:rsid w:val="00E74281"/>
    <w:rsid w:val="00F230FB"/>
    <w:rsid w:val="00F72340"/>
    <w:rsid w:val="00F94D17"/>
    <w:rsid w:val="00F95ECB"/>
    <w:rsid w:val="00FB48B3"/>
    <w:rsid w:val="00FE3D34"/>
    <w:rsid w:val="06898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A906D"/>
  <w15:chartTrackingRefBased/>
  <w15:docId w15:val="{6CCC0569-57F4-48D5-9CD3-ECF0F42FE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99"/>
    <w:qFormat/>
    <w:rsid w:val="009A5334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Puslapioinaostekstas">
    <w:name w:val="footnote text"/>
    <w:basedOn w:val="prastasis"/>
    <w:link w:val="PuslapioinaostekstasDiagrama"/>
    <w:uiPriority w:val="99"/>
    <w:semiHidden/>
    <w:rsid w:val="00A37BCE"/>
    <w:pPr>
      <w:spacing w:after="200" w:line="276" w:lineRule="auto"/>
    </w:pPr>
    <w:rPr>
      <w:rFonts w:ascii="Calibri" w:eastAsia="Calibri" w:hAnsi="Calibri" w:cs="Times New Roman"/>
      <w:kern w:val="0"/>
      <w:sz w:val="20"/>
      <w:szCs w:val="20"/>
      <w:lang w:val="en-US"/>
      <w14:ligatures w14:val="none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A37BCE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Puslapioinaosnuoroda">
    <w:name w:val="footnote reference"/>
    <w:basedOn w:val="Numatytasispastraiposriftas"/>
    <w:uiPriority w:val="99"/>
    <w:semiHidden/>
    <w:rsid w:val="00A37BCE"/>
    <w:rPr>
      <w:rFonts w:cs="Times New Roman"/>
      <w:vertAlign w:val="superscript"/>
    </w:rPr>
  </w:style>
  <w:style w:type="character" w:styleId="Emfaz">
    <w:name w:val="Emphasis"/>
    <w:basedOn w:val="Numatytasispastraiposriftas"/>
    <w:uiPriority w:val="99"/>
    <w:qFormat/>
    <w:rsid w:val="00A37BCE"/>
    <w:rPr>
      <w:rFonts w:cs="Times New Roman"/>
      <w:i/>
      <w:iCs/>
    </w:rPr>
  </w:style>
  <w:style w:type="character" w:customStyle="1" w:styleId="apple-converted-space">
    <w:name w:val="apple-converted-space"/>
    <w:basedOn w:val="Numatytasispastraiposriftas"/>
    <w:uiPriority w:val="99"/>
    <w:rsid w:val="00A37BCE"/>
    <w:rPr>
      <w:rFonts w:cs="Times New Roman"/>
    </w:rPr>
  </w:style>
  <w:style w:type="paragraph" w:customStyle="1" w:styleId="Sraopastraipa1">
    <w:name w:val="Sąrašo pastraipa1"/>
    <w:basedOn w:val="prastasis"/>
    <w:uiPriority w:val="99"/>
    <w:rsid w:val="005F0A01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lang w:val="en-US"/>
      <w14:ligatures w14:val="none"/>
    </w:rPr>
  </w:style>
  <w:style w:type="paragraph" w:customStyle="1" w:styleId="ListParagraph1">
    <w:name w:val="List Paragraph1"/>
    <w:basedOn w:val="prastasis"/>
    <w:uiPriority w:val="34"/>
    <w:qFormat/>
    <w:rsid w:val="00DD2701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prastasiniatinklio">
    <w:name w:val="Normal (Web)"/>
    <w:basedOn w:val="prastasis"/>
    <w:uiPriority w:val="99"/>
    <w:semiHidden/>
    <w:unhideWhenUsed/>
    <w:rsid w:val="0062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paragraph" w:styleId="Antrats">
    <w:name w:val="header"/>
    <w:basedOn w:val="prastasis"/>
    <w:link w:val="AntratsDiagrama"/>
    <w:uiPriority w:val="99"/>
    <w:unhideWhenUsed/>
    <w:rsid w:val="00832D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32DB0"/>
    <w:rPr>
      <w:lang w:val="lt-LT"/>
    </w:rPr>
  </w:style>
  <w:style w:type="paragraph" w:styleId="Porat">
    <w:name w:val="footer"/>
    <w:basedOn w:val="prastasis"/>
    <w:link w:val="PoratDiagrama"/>
    <w:uiPriority w:val="99"/>
    <w:unhideWhenUsed/>
    <w:rsid w:val="00832D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832DB0"/>
    <w:rPr>
      <w:lang w:val="lt-LT"/>
    </w:rPr>
  </w:style>
  <w:style w:type="table" w:styleId="Lentelstinklelis">
    <w:name w:val="Table Grid"/>
    <w:basedOn w:val="prastojilent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11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47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17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emf"/><Relationship Id="rId18" Type="http://schemas.openxmlformats.org/officeDocument/2006/relationships/image" Target="media/image9.jpe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49875867A94D24C97D3673D8ECB2620" ma:contentTypeVersion="18" ma:contentTypeDescription="Kurkite naują dokumentą." ma:contentTypeScope="" ma:versionID="f121332855d4a56beb0657e398be15d3">
  <xsd:schema xmlns:xsd="http://www.w3.org/2001/XMLSchema" xmlns:xs="http://www.w3.org/2001/XMLSchema" xmlns:p="http://schemas.microsoft.com/office/2006/metadata/properties" xmlns:ns3="bd2a18c2-06d4-44cd-af38-3237b532008a" xmlns:ns4="441e4d8e-a8ab-46be-9694-e40af28e9c61" targetNamespace="http://schemas.microsoft.com/office/2006/metadata/properties" ma:root="true" ma:fieldsID="2eb7da53c4850a41b2d1ba6e9aa75fbd" ns3:_="" ns4:_="">
    <xsd:import namespace="bd2a18c2-06d4-44cd-af38-3237b532008a"/>
    <xsd:import namespace="441e4d8e-a8ab-46be-9694-e40af28e9c6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LengthInSeconds" minOccurs="0"/>
                <xsd:element ref="ns4:MediaServiceObjectDetectorVersions" minOccurs="0"/>
                <xsd:element ref="ns4:_activity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2a18c2-06d4-44cd-af38-3237b53200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Bendrinimo užuominos maiš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1e4d8e-a8ab-46be-9694-e40af28e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41e4d8e-a8ab-46be-9694-e40af28e9c61" xsi:nil="true"/>
  </documentManagement>
</p:properties>
</file>

<file path=customXml/itemProps1.xml><?xml version="1.0" encoding="utf-8"?>
<ds:datastoreItem xmlns:ds="http://schemas.openxmlformats.org/officeDocument/2006/customXml" ds:itemID="{212C8B30-3E47-47D1-B371-CEA801FE73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0A792E-5EE9-4CCA-ABDB-8CB7A1A3EA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2a18c2-06d4-44cd-af38-3237b532008a"/>
    <ds:schemaRef ds:uri="441e4d8e-a8ab-46be-9694-e40af28e9c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DD02E6-5136-4DCC-8DDE-61C28B161ACD}">
  <ds:schemaRefs>
    <ds:schemaRef ds:uri="http://schemas.microsoft.com/office/2006/metadata/properties"/>
    <ds:schemaRef ds:uri="http://schemas.microsoft.com/office/infopath/2007/PartnerControls"/>
    <ds:schemaRef ds:uri="441e4d8e-a8ab-46be-9694-e40af28e9c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6037</Words>
  <Characters>3442</Characters>
  <Application>Microsoft Office Word</Application>
  <DocSecurity>0</DocSecurity>
  <Lines>28</Lines>
  <Paragraphs>18</Paragraphs>
  <ScaleCrop>false</ScaleCrop>
  <Company/>
  <LinksUpToDate>false</LinksUpToDate>
  <CharactersWithSpaces>9461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Audrone Kucinskiene</dc:creator>
  <cp:keywords/>
  <dc:description/>
  <cp:lastModifiedBy>Zita Nauckūnaitė</cp:lastModifiedBy>
  <cp:revision>2</cp:revision>
  <dcterms:created xsi:type="dcterms:W3CDTF">2024-09-19T13:10:00Z</dcterms:created>
  <dcterms:modified xsi:type="dcterms:W3CDTF">2024-09-19T13:10:00Z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0x010100149875867A94D24C97D3673D8ECB2620</vt:lpwstr>
  </property>
</Properties>
</file>